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07" w:rsidRPr="009A28FE" w:rsidRDefault="003A2125" w:rsidP="00146CAF">
      <w:pPr>
        <w:spacing w:after="0" w:line="400" w:lineRule="exact"/>
        <w:ind w:right="425"/>
        <w:jc w:val="center"/>
        <w:rPr>
          <w:rFonts w:ascii="Arial" w:hAnsi="Arial" w:cs="Arial"/>
          <w:b/>
          <w:spacing w:val="38"/>
          <w:sz w:val="24"/>
          <w:szCs w:val="24"/>
          <w:lang w:eastAsia="ru-RU"/>
        </w:rPr>
      </w:pPr>
      <w:r>
        <w:rPr>
          <w:rFonts w:ascii="Arial" w:hAnsi="Arial" w:cs="Arial"/>
          <w:b/>
          <w:noProof/>
          <w:spacing w:val="38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-18pt;width:37.5pt;height:45pt;z-index:251658240" wrapcoords="-432 0 -432 21240 21600 21240 21600 0 -432 0">
            <v:imagedata r:id="rId5" o:title=""/>
            <w10:wrap type="tight"/>
          </v:shape>
          <o:OLEObject Type="Embed" ProgID="MSPhotoEd.3" ShapeID="_x0000_s1026" DrawAspect="Content" ObjectID="_1760161940" r:id="rId6"/>
        </w:pict>
      </w:r>
    </w:p>
    <w:p w:rsidR="002A5091" w:rsidRDefault="002A5091" w:rsidP="002D3007">
      <w:pPr>
        <w:spacing w:after="0" w:line="400" w:lineRule="exact"/>
        <w:ind w:right="425"/>
        <w:jc w:val="center"/>
        <w:rPr>
          <w:rFonts w:ascii="Times New Roman" w:hAnsi="Times New Roman"/>
          <w:b/>
          <w:spacing w:val="38"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400" w:lineRule="exact"/>
        <w:ind w:right="425"/>
        <w:jc w:val="center"/>
        <w:rPr>
          <w:rFonts w:ascii="Times New Roman" w:hAnsi="Times New Roman"/>
          <w:b/>
          <w:spacing w:val="38"/>
          <w:sz w:val="24"/>
          <w:szCs w:val="24"/>
          <w:lang w:eastAsia="ru-RU"/>
        </w:rPr>
      </w:pPr>
      <w:r w:rsidRPr="00F62151">
        <w:rPr>
          <w:rFonts w:ascii="Times New Roman" w:hAnsi="Times New Roman"/>
          <w:b/>
          <w:spacing w:val="38"/>
          <w:sz w:val="24"/>
          <w:szCs w:val="24"/>
          <w:lang w:eastAsia="ru-RU"/>
        </w:rPr>
        <w:t>ПОСТАНОВЛЕНИЕ</w:t>
      </w:r>
    </w:p>
    <w:p w:rsidR="002D3007" w:rsidRPr="00F62151" w:rsidRDefault="002D3007" w:rsidP="002D300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62151">
        <w:rPr>
          <w:rFonts w:ascii="Times New Roman" w:hAnsi="Times New Roman"/>
          <w:b/>
          <w:sz w:val="24"/>
          <w:szCs w:val="24"/>
          <w:lang w:eastAsia="ru-RU"/>
        </w:rPr>
        <w:t>ГЛАВЫ   ИННОКЕНТЬЕВСКОГО СЕЛЬСОВЕТА</w:t>
      </w:r>
    </w:p>
    <w:p w:rsidR="002D3007" w:rsidRPr="00F62151" w:rsidRDefault="002D3007" w:rsidP="002D300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62151">
        <w:rPr>
          <w:rFonts w:ascii="Times New Roman" w:hAnsi="Times New Roman"/>
          <w:b/>
          <w:sz w:val="24"/>
          <w:szCs w:val="24"/>
          <w:lang w:eastAsia="ru-RU"/>
        </w:rPr>
        <w:t>ПАРТИЗАНСКОГО РАЙОНА КРАСНОЯРСКОГО КРАЯ</w:t>
      </w:r>
    </w:p>
    <w:p w:rsidR="002D3007" w:rsidRPr="00F62151" w:rsidRDefault="002D3007" w:rsidP="002D3007">
      <w:pPr>
        <w:spacing w:before="240" w:after="60" w:line="240" w:lineRule="auto"/>
        <w:outlineLvl w:val="0"/>
        <w:rPr>
          <w:rFonts w:ascii="Times New Roman" w:hAnsi="Times New Roman"/>
          <w:b/>
          <w:bCs/>
          <w:noProof/>
          <w:kern w:val="32"/>
          <w:sz w:val="24"/>
          <w:szCs w:val="24"/>
          <w:lang w:eastAsia="ru-RU"/>
        </w:rPr>
      </w:pPr>
    </w:p>
    <w:tbl>
      <w:tblPr>
        <w:tblW w:w="10256" w:type="dxa"/>
        <w:tblInd w:w="534" w:type="dxa"/>
        <w:tblLook w:val="04A0"/>
      </w:tblPr>
      <w:tblGrid>
        <w:gridCol w:w="5514"/>
        <w:gridCol w:w="4742"/>
      </w:tblGrid>
      <w:tr w:rsidR="002D3007" w:rsidRPr="00F62151" w:rsidTr="003B390A">
        <w:tc>
          <w:tcPr>
            <w:tcW w:w="5514" w:type="dxa"/>
            <w:hideMark/>
          </w:tcPr>
          <w:p w:rsidR="002D3007" w:rsidRPr="00F62151" w:rsidRDefault="003B390A" w:rsidP="00146CA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C90E99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2A5091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.2023 г.                  с. </w:t>
            </w:r>
            <w:proofErr w:type="spellStart"/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Иннокентьевка</w:t>
            </w:r>
            <w:proofErr w:type="spellEnd"/>
          </w:p>
        </w:tc>
        <w:tc>
          <w:tcPr>
            <w:tcW w:w="4742" w:type="dxa"/>
            <w:hideMark/>
          </w:tcPr>
          <w:p w:rsidR="002D3007" w:rsidRPr="00F62151" w:rsidRDefault="002D3007" w:rsidP="003B39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90E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№ 43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  </w:t>
            </w:r>
          </w:p>
        </w:tc>
      </w:tr>
    </w:tbl>
    <w:p w:rsidR="002D3007" w:rsidRPr="00F62151" w:rsidRDefault="002D3007" w:rsidP="002D3007">
      <w:pPr>
        <w:spacing w:after="0" w:line="360" w:lineRule="auto"/>
        <w:ind w:left="142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8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bCs/>
          <w:sz w:val="24"/>
          <w:szCs w:val="24"/>
          <w:lang w:eastAsia="ru-RU"/>
        </w:rPr>
        <w:t xml:space="preserve"> О внесении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изменения в постановление </w:t>
      </w:r>
    </w:p>
    <w:p w:rsidR="002D3007" w:rsidRPr="00F62151" w:rsidRDefault="002D3007" w:rsidP="002D30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главы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от 07.11.2013 г. № 40-п «Развитие жилищно-коммунального хозяйства территории сельсовета»</w:t>
      </w:r>
    </w:p>
    <w:p w:rsidR="002D3007" w:rsidRPr="00F62151" w:rsidRDefault="002D3007" w:rsidP="002D3007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В соответствии со статьей 179 Бюджетного кодекса Российской Федерации,  статьями 12 и 17 Устава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сельсовета, постановлением  главы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от 06.08.2013 № 33-п «Об утверждении Порядка принятия решений о разработке муниципальных программ   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сельсовета, и их формирования и реализации» ПОСТАНОВЛЯЮ: </w:t>
      </w:r>
    </w:p>
    <w:p w:rsidR="002D3007" w:rsidRPr="00F62151" w:rsidRDefault="002D3007" w:rsidP="002D30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   1. Внести в постановление главы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 от 07.11.2013г №40-п «Об утверждении   муниципальной программы 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«Развитие жилищно-коммунального хозяйства территории сельсовета» следующее изменение:</w:t>
      </w:r>
    </w:p>
    <w:p w:rsidR="002D3007" w:rsidRPr="00F62151" w:rsidRDefault="002D3007" w:rsidP="002D3007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Муниципальную программу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сельсовета «Развитие жилищно-коммунального хозяйства на территории сельсовета» изложить в редакции согласно приложению.</w:t>
      </w: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   2. 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 xml:space="preserve">Опубликовать постановление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 «Вестник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сельсовета»   и на официальном сайте администрации Партизанского района,   </w:t>
      </w:r>
      <w:hyperlink r:id="rId7" w:history="1">
        <w:r w:rsidRPr="00F62151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www</w:t>
        </w:r>
        <w:r w:rsidRPr="00F62151">
          <w:rPr>
            <w:rStyle w:val="a6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F62151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partizansky</w:t>
        </w:r>
        <w:proofErr w:type="spellEnd"/>
        <w:r w:rsidRPr="00F62151">
          <w:rPr>
            <w:rStyle w:val="a6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F62151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krskstate</w:t>
        </w:r>
        <w:proofErr w:type="spellEnd"/>
        <w:r w:rsidRPr="00F62151">
          <w:rPr>
            <w:rStyle w:val="a6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F62151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F62151">
        <w:rPr>
          <w:rFonts w:ascii="Times New Roman" w:hAnsi="Times New Roman"/>
          <w:sz w:val="24"/>
          <w:szCs w:val="24"/>
          <w:lang w:eastAsia="ru-RU"/>
        </w:rPr>
        <w:t>).</w:t>
      </w:r>
      <w:proofErr w:type="gramEnd"/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ab/>
        <w:t>3.Контроль над исполнением настоящего постановления оставляю за собой.</w:t>
      </w:r>
    </w:p>
    <w:p w:rsidR="002A5091" w:rsidRPr="006C7994" w:rsidRDefault="002D3007" w:rsidP="002A5091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2A5091" w:rsidRPr="006C7994">
        <w:rPr>
          <w:rFonts w:ascii="Times New Roman" w:hAnsi="Times New Roman"/>
          <w:sz w:val="24"/>
          <w:szCs w:val="24"/>
        </w:rPr>
        <w:t>Постановление</w:t>
      </w:r>
      <w:r w:rsidR="002A5091">
        <w:rPr>
          <w:rFonts w:ascii="Times New Roman" w:hAnsi="Times New Roman"/>
          <w:sz w:val="24"/>
          <w:szCs w:val="24"/>
        </w:rPr>
        <w:t xml:space="preserve"> вступает в силу с 1 января 2024</w:t>
      </w:r>
      <w:r w:rsidR="002A5091" w:rsidRPr="006C7994">
        <w:rPr>
          <w:rFonts w:ascii="Times New Roman" w:hAnsi="Times New Roman"/>
          <w:sz w:val="24"/>
          <w:szCs w:val="24"/>
        </w:rPr>
        <w:t xml:space="preserve"> года, но не ранее дня, следующего за днем его официального опубликования.</w:t>
      </w:r>
    </w:p>
    <w:p w:rsidR="002D3007" w:rsidRPr="00F62151" w:rsidRDefault="002D3007" w:rsidP="002A50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keepNext/>
        <w:spacing w:after="0" w:line="288" w:lineRule="auto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 w:rsidRPr="00F62151">
        <w:rPr>
          <w:rFonts w:ascii="Times New Roman" w:hAnsi="Times New Roman"/>
          <w:bCs/>
          <w:sz w:val="24"/>
          <w:szCs w:val="24"/>
          <w:lang w:eastAsia="ru-RU"/>
        </w:rPr>
        <w:t xml:space="preserve">Глава сельсовета                                                                                        </w:t>
      </w:r>
      <w:proofErr w:type="spellStart"/>
      <w:r w:rsidRPr="00F62151">
        <w:rPr>
          <w:rFonts w:ascii="Times New Roman" w:hAnsi="Times New Roman"/>
          <w:bCs/>
          <w:sz w:val="24"/>
          <w:szCs w:val="24"/>
          <w:lang w:eastAsia="ru-RU"/>
        </w:rPr>
        <w:t>В.А.Румынина</w:t>
      </w:r>
      <w:proofErr w:type="spellEnd"/>
    </w:p>
    <w:p w:rsidR="002D3007" w:rsidRPr="00F62151" w:rsidRDefault="002D3007" w:rsidP="002D3007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46CAF" w:rsidRDefault="002D3007" w:rsidP="00EC57E4">
      <w:pPr>
        <w:keepNext/>
        <w:spacing w:before="240" w:after="60" w:line="240" w:lineRule="auto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 w:rsidRPr="00F62151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Pr="00F62151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    </w:t>
      </w:r>
    </w:p>
    <w:p w:rsidR="00EC57E4" w:rsidRDefault="00EC57E4" w:rsidP="00EC57E4">
      <w:pPr>
        <w:keepNext/>
        <w:spacing w:before="240" w:after="60" w:line="240" w:lineRule="auto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p w:rsidR="00C90E99" w:rsidRDefault="00C90E99" w:rsidP="00EC57E4">
      <w:pPr>
        <w:keepNext/>
        <w:spacing w:before="240" w:after="60" w:line="240" w:lineRule="auto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p w:rsidR="002D3007" w:rsidRPr="00F62151" w:rsidRDefault="002D3007" w:rsidP="002D3007">
      <w:pPr>
        <w:keepNext/>
        <w:spacing w:before="240" w:after="60" w:line="240" w:lineRule="auto"/>
        <w:jc w:val="right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 w:rsidRPr="00F62151">
        <w:rPr>
          <w:rFonts w:ascii="Times New Roman" w:hAnsi="Times New Roman"/>
          <w:bCs/>
          <w:sz w:val="24"/>
          <w:szCs w:val="24"/>
          <w:lang w:eastAsia="ru-RU"/>
        </w:rPr>
        <w:t>Приложение</w:t>
      </w:r>
    </w:p>
    <w:p w:rsidR="002D3007" w:rsidRPr="00F62151" w:rsidRDefault="002D3007" w:rsidP="002D30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к постановлению</w:t>
      </w:r>
    </w:p>
    <w:p w:rsidR="002D3007" w:rsidRPr="00F62151" w:rsidRDefault="002D3007" w:rsidP="002D30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главы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</w:p>
    <w:p w:rsidR="002D3007" w:rsidRPr="00F62151" w:rsidRDefault="002D3007" w:rsidP="002D30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сельсовета</w:t>
      </w:r>
    </w:p>
    <w:p w:rsidR="002D3007" w:rsidRPr="00F62151" w:rsidRDefault="002D3007" w:rsidP="002D30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C90E99">
        <w:rPr>
          <w:rFonts w:ascii="Times New Roman" w:hAnsi="Times New Roman"/>
          <w:sz w:val="24"/>
          <w:szCs w:val="24"/>
          <w:lang w:eastAsia="ru-RU"/>
        </w:rPr>
        <w:t xml:space="preserve">           от 27.10.2023 № 43</w:t>
      </w:r>
      <w:r w:rsidRPr="00F62151">
        <w:rPr>
          <w:rFonts w:ascii="Times New Roman" w:hAnsi="Times New Roman"/>
          <w:sz w:val="24"/>
          <w:szCs w:val="24"/>
          <w:lang w:eastAsia="ru-RU"/>
        </w:rPr>
        <w:t>-п</w:t>
      </w:r>
    </w:p>
    <w:p w:rsidR="002D3007" w:rsidRPr="00F62151" w:rsidRDefault="002D3007" w:rsidP="002D3007">
      <w:pPr>
        <w:keepNext/>
        <w:spacing w:before="240" w:after="60" w:line="240" w:lineRule="auto"/>
        <w:jc w:val="right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 w:rsidRPr="00F621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F62151">
        <w:rPr>
          <w:rFonts w:ascii="Times New Roman" w:hAnsi="Times New Roman"/>
          <w:bCs/>
          <w:sz w:val="24"/>
          <w:szCs w:val="24"/>
          <w:lang w:eastAsia="ru-RU"/>
        </w:rPr>
        <w:t xml:space="preserve">Приложение </w:t>
      </w:r>
    </w:p>
    <w:p w:rsidR="002D3007" w:rsidRPr="00F62151" w:rsidRDefault="002D3007" w:rsidP="002D3007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>к постановлению</w:t>
      </w:r>
    </w:p>
    <w:p w:rsidR="002D3007" w:rsidRPr="00F62151" w:rsidRDefault="002D3007" w:rsidP="002D3007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главы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2D3007" w:rsidRPr="00F62151" w:rsidRDefault="002D3007" w:rsidP="002D3007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от 07.11.2013 № 40-п 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62151">
        <w:rPr>
          <w:rFonts w:ascii="Times New Roman" w:hAnsi="Times New Roman"/>
          <w:bCs/>
          <w:sz w:val="24"/>
          <w:szCs w:val="24"/>
          <w:lang w:eastAsia="ru-RU"/>
        </w:rPr>
        <w:t>МУНИЦИПАЛЬНАЯ ПРОГРАММА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62151">
        <w:rPr>
          <w:rFonts w:ascii="Times New Roman" w:hAnsi="Times New Roman"/>
          <w:bCs/>
          <w:sz w:val="24"/>
          <w:szCs w:val="24"/>
          <w:lang w:eastAsia="ru-RU"/>
        </w:rPr>
        <w:t>ИННОКЕНТЬЕВСКОГО СЕЛЬСОВЕТА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62151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ЖИЛИЩНО-КОММУНАЛЬНОГО ХОЗЯЙСТВА ТЕРРИТОРИИ  СЕЛЬСОВЕТА»  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>Паспорт</w:t>
      </w:r>
      <w:r w:rsidRPr="00F6215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муниципальной программы </w:t>
      </w:r>
    </w:p>
    <w:p w:rsidR="002D3007" w:rsidRPr="00F62151" w:rsidRDefault="002D3007" w:rsidP="002D300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"Развитие жилищно-коммунального хозяйства территории сельсовета»  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2D3007" w:rsidRPr="00F62151" w:rsidTr="003B390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"Развитие жилищно-коммунального хозяйства территории сельсовета» (далее – муниципальная программа)</w:t>
            </w:r>
          </w:p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F62151" w:rsidTr="003B390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Основания для разработки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Статья 179 Бюджетного кодекса Российской Федерации; 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 главы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от 06.08.2013 № 33-п « Об утверждении Порядка принятия решений о разработке муниципальных программ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сельсовета, их формировании и реализации»</w:t>
            </w:r>
          </w:p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F62151" w:rsidTr="003B390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муниципальный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D3007" w:rsidRPr="00F62151" w:rsidTr="003B390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Мероприятия:</w:t>
            </w:r>
          </w:p>
          <w:p w:rsidR="002D3007" w:rsidRPr="00F62151" w:rsidRDefault="002D3007" w:rsidP="003B39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</w:rPr>
              <w:t>1.  Обеспечение содержания и ремонта уличного освещения.</w:t>
            </w:r>
          </w:p>
          <w:p w:rsidR="002D3007" w:rsidRPr="00F62151" w:rsidRDefault="002D3007" w:rsidP="003B390A">
            <w:pPr>
              <w:tabs>
                <w:tab w:val="left" w:pos="252"/>
                <w:tab w:val="left" w:pos="1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033B69" w:rsidRPr="000C1E30">
              <w:rPr>
                <w:rFonts w:ascii="Times New Roman" w:hAnsi="Times New Roman"/>
                <w:sz w:val="24"/>
                <w:szCs w:val="24"/>
              </w:rPr>
              <w:t xml:space="preserve">Расходы на содержание общественных территорий, благоустроенных в рамках отдельных мероприятий муниципальной программы </w:t>
            </w:r>
            <w:proofErr w:type="spellStart"/>
            <w:r w:rsidR="00033B69" w:rsidRPr="000C1E30">
              <w:rPr>
                <w:rFonts w:ascii="Times New Roman" w:hAnsi="Times New Roman"/>
                <w:sz w:val="24"/>
                <w:szCs w:val="24"/>
              </w:rPr>
              <w:t>Иннокентьевского</w:t>
            </w:r>
            <w:proofErr w:type="spellEnd"/>
            <w:r w:rsidR="00033B69" w:rsidRPr="000C1E30">
              <w:rPr>
                <w:rFonts w:ascii="Times New Roman" w:hAnsi="Times New Roman"/>
                <w:sz w:val="24"/>
                <w:szCs w:val="24"/>
              </w:rPr>
              <w:t xml:space="preserve"> сельсовета "Развитие жилищно-коммунального хозяйства территории сельсовета"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D3007" w:rsidRPr="00F62151" w:rsidRDefault="002D3007" w:rsidP="00E15A87">
            <w:pPr>
              <w:tabs>
                <w:tab w:val="left" w:pos="252"/>
                <w:tab w:val="left" w:pos="1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Расходы по содержанию и благоустройству  кладбища на территории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сельсовета.</w:t>
            </w:r>
          </w:p>
          <w:p w:rsidR="002D3007" w:rsidRPr="00F62151" w:rsidRDefault="00E15A87" w:rsidP="003B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Расходы на реализацию мероприятий по поддержке местных инициатив </w:t>
            </w:r>
          </w:p>
          <w:p w:rsidR="000C1E30" w:rsidRPr="000C1E30" w:rsidRDefault="00E15A87" w:rsidP="003B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Расходы на энергосбережение и повышение энергетической </w:t>
            </w:r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эффективности в сфере теплоснабжения.</w:t>
            </w:r>
          </w:p>
        </w:tc>
      </w:tr>
      <w:tr w:rsidR="002D3007" w:rsidRPr="00F62151" w:rsidTr="003B390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Цель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общего  уровня благоустройства территории 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сельсовета;</w:t>
            </w:r>
            <w:r w:rsidRPr="00F621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2D3007" w:rsidRPr="00F62151" w:rsidRDefault="002D3007" w:rsidP="003B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перевода экономики и бюджетной сферы муниципального образования на энергосберегающий путь развития</w:t>
            </w:r>
          </w:p>
        </w:tc>
      </w:tr>
      <w:tr w:rsidR="002D3007" w:rsidRPr="00F62151" w:rsidTr="003B390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содержание уличного освещения</w:t>
            </w:r>
          </w:p>
          <w:p w:rsidR="002D3007" w:rsidRPr="00F62151" w:rsidRDefault="002D3007" w:rsidP="003B3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содержание прочих объектов благоустройства</w:t>
            </w:r>
          </w:p>
          <w:p w:rsidR="002D3007" w:rsidRPr="00F62151" w:rsidRDefault="002D3007" w:rsidP="003B3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</w:rPr>
              <w:t>Улучшение внешнего вида территории села</w:t>
            </w:r>
          </w:p>
          <w:p w:rsidR="002D3007" w:rsidRPr="00F62151" w:rsidRDefault="002D3007" w:rsidP="003B3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</w:rPr>
              <w:t>Организация благоустройства кладбища</w:t>
            </w:r>
          </w:p>
          <w:p w:rsidR="003B3413" w:rsidRPr="001D1830" w:rsidRDefault="002D3007" w:rsidP="001D183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</w:rPr>
              <w:t>Снижение удельных расходов электрической энергии на теплоснабжение помещений бюджетных организаций муниципального образования</w:t>
            </w:r>
          </w:p>
          <w:p w:rsidR="002D3007" w:rsidRPr="00F62151" w:rsidRDefault="002D3007" w:rsidP="003B390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F62151" w:rsidTr="003B390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2014 – 2030 годы, этапы программы не выделяются</w:t>
            </w:r>
          </w:p>
        </w:tc>
      </w:tr>
      <w:tr w:rsidR="002D3007" w:rsidRPr="00F62151" w:rsidTr="003B390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целевых показателей муниципальной программы, с указанием планируемых к достижению значений в результате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tabs>
                <w:tab w:val="num" w:pos="72"/>
              </w:tabs>
              <w:spacing w:after="0" w:line="228" w:lineRule="auto"/>
              <w:ind w:lef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целевых показателей с указанием планируемых к достижению значений в результате реализации муниципальной программы, приложения к паспорту муниципальной программы</w:t>
            </w:r>
          </w:p>
        </w:tc>
      </w:tr>
      <w:tr w:rsidR="002D3007" w:rsidRPr="00F62151" w:rsidTr="003B390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бюджетных ассигнований на реализацию муниципальной программы составляет  </w:t>
            </w:r>
            <w:r w:rsidR="00033B6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17146</w:t>
            </w:r>
            <w:r w:rsidR="00B876D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,4</w:t>
            </w: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тыс. рублей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2D3007" w:rsidRPr="00F62151" w:rsidRDefault="003B3413" w:rsidP="003B390A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4002,8</w:t>
            </w:r>
            <w:r w:rsidR="002D3007" w:rsidRPr="00F62151">
              <w:rPr>
                <w:rFonts w:ascii="Times New Roman" w:hAnsi="Times New Roman"/>
                <w:sz w:val="24"/>
                <w:szCs w:val="24"/>
              </w:rPr>
              <w:t xml:space="preserve">  тыс</w:t>
            </w:r>
            <w:proofErr w:type="gramStart"/>
            <w:r w:rsidR="002D3007" w:rsidRPr="00F6215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2D3007" w:rsidRPr="00F62151">
              <w:rPr>
                <w:rFonts w:ascii="Times New Roman" w:hAnsi="Times New Roman"/>
                <w:sz w:val="24"/>
                <w:szCs w:val="24"/>
              </w:rPr>
              <w:t>уб. средства краевого бюджета;</w:t>
            </w:r>
          </w:p>
          <w:p w:rsidR="002D3007" w:rsidRPr="00F62151" w:rsidRDefault="00033B69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8862</w:t>
            </w:r>
            <w:r w:rsidR="00B876D1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ублей-  средства сельского бюджета;</w:t>
            </w:r>
          </w:p>
          <w:p w:rsidR="002D3007" w:rsidRPr="00F62151" w:rsidRDefault="003B390A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4117,8</w:t>
            </w:r>
            <w:r w:rsidR="002D3007" w:rsidRPr="00F62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руб. - </w:t>
            </w:r>
            <w:r w:rsidR="002D3007" w:rsidRPr="00F62151">
              <w:rPr>
                <w:rFonts w:ascii="Times New Roman" w:hAnsi="Times New Roman"/>
                <w:sz w:val="24"/>
                <w:szCs w:val="24"/>
              </w:rPr>
              <w:t>средства федерального бюджета (Фонд ЖКХ);</w:t>
            </w:r>
          </w:p>
          <w:p w:rsidR="002D3007" w:rsidRPr="00F62151" w:rsidRDefault="00F3767D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163,4</w:t>
            </w:r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 – внебюджетные источники.</w:t>
            </w:r>
          </w:p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Объем финансирования по годам реализации муниципальной программы:</w:t>
            </w:r>
          </w:p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2014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204,3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ублей средства сельского бюджета;</w:t>
            </w:r>
          </w:p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2015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207,0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ублей средства сельского бюджета;</w:t>
            </w:r>
          </w:p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2016 –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177,0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ублей средства сельского бюджета;</w:t>
            </w:r>
          </w:p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2017 – 170,0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ублей средства сельского бюджета</w:t>
            </w:r>
          </w:p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2018 – 274,8 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  средства сельского бюджета</w:t>
            </w:r>
          </w:p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2019 – 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161,20 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ублей-  средства сельского бюджета</w:t>
            </w:r>
          </w:p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2020 -  298,4 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ублей -  средства сельского бюджета</w:t>
            </w:r>
          </w:p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2021 -  658,8 тыс. рублей, в том числе:</w:t>
            </w:r>
          </w:p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362,3 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ублей-  средства сельского бюджета;</w:t>
            </w:r>
          </w:p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F62151">
              <w:rPr>
                <w:rFonts w:ascii="Times New Roman" w:hAnsi="Times New Roman"/>
                <w:sz w:val="24"/>
                <w:szCs w:val="24"/>
              </w:rPr>
              <w:t>296,4  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</w:rPr>
              <w:t>уб. средства краевого бюджета</w:t>
            </w:r>
          </w:p>
          <w:p w:rsidR="002D3007" w:rsidRPr="00F62151" w:rsidRDefault="002D3007" w:rsidP="003B390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2022 </w:t>
            </w:r>
            <w:r w:rsidRPr="00F62151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r w:rsidR="009A0D52">
              <w:rPr>
                <w:rFonts w:ascii="Times New Roman" w:hAnsi="Times New Roman"/>
                <w:sz w:val="24"/>
                <w:szCs w:val="24"/>
              </w:rPr>
              <w:t>7521,4</w:t>
            </w:r>
            <w:r w:rsidRPr="00F62151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</w:rPr>
              <w:t>ублей, в том числе:</w:t>
            </w:r>
          </w:p>
          <w:p w:rsidR="002D3007" w:rsidRPr="00F62151" w:rsidRDefault="002D3007" w:rsidP="003B390A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</w:rPr>
              <w:t xml:space="preserve">              3011,9 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</w:rPr>
              <w:t>уб. средства краевого бюджета</w:t>
            </w:r>
          </w:p>
          <w:p w:rsidR="002D3007" w:rsidRPr="00F62151" w:rsidRDefault="002D3007" w:rsidP="003B390A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3B390A">
              <w:rPr>
                <w:rFonts w:ascii="Times New Roman" w:hAnsi="Times New Roman"/>
                <w:sz w:val="24"/>
                <w:szCs w:val="24"/>
              </w:rPr>
              <w:t>4117,8</w:t>
            </w:r>
            <w:r w:rsidRPr="00F62151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</w:rPr>
              <w:t>уб. средства федерального бюджета (Фонд ЖКХ);</w:t>
            </w:r>
          </w:p>
          <w:p w:rsidR="002D3007" w:rsidRPr="00F62151" w:rsidRDefault="002D3007" w:rsidP="003B390A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3007" w:rsidRPr="00F62151" w:rsidRDefault="009A0D52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        310,0</w:t>
            </w:r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ублей-  средства сельского бюджета;</w:t>
            </w:r>
          </w:p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81,7 тыс. рублей – внебюджетные источники</w:t>
            </w:r>
          </w:p>
          <w:p w:rsidR="002D3007" w:rsidRDefault="002D3007" w:rsidP="003B390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2023 -   </w:t>
            </w:r>
            <w:r w:rsidR="00F3767D">
              <w:rPr>
                <w:rFonts w:ascii="Times New Roman" w:hAnsi="Times New Roman"/>
                <w:sz w:val="24"/>
                <w:szCs w:val="24"/>
              </w:rPr>
              <w:t>6122,0</w:t>
            </w:r>
            <w:r w:rsidRPr="00F62151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</w:rPr>
              <w:t>ублей, в том числе:</w:t>
            </w:r>
          </w:p>
          <w:p w:rsidR="003B390A" w:rsidRPr="00F62151" w:rsidRDefault="000A404F" w:rsidP="003B390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694,5 </w:t>
            </w:r>
            <w:r w:rsidR="003B390A" w:rsidRPr="00F62151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3B390A" w:rsidRPr="00F6215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3B390A" w:rsidRPr="00F62151">
              <w:rPr>
                <w:rFonts w:ascii="Times New Roman" w:hAnsi="Times New Roman"/>
                <w:sz w:val="24"/>
                <w:szCs w:val="24"/>
              </w:rPr>
              <w:t>уб. средства краевого бюджета</w:t>
            </w:r>
          </w:p>
          <w:p w:rsidR="002D3007" w:rsidRPr="00F62151" w:rsidRDefault="009A0D52" w:rsidP="003B390A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="00F3767D">
              <w:rPr>
                <w:rFonts w:ascii="Times New Roman" w:hAnsi="Times New Roman"/>
                <w:sz w:val="24"/>
                <w:szCs w:val="24"/>
              </w:rPr>
              <w:t>5345,8</w:t>
            </w:r>
            <w:r w:rsidR="002D3007" w:rsidRPr="00F62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ублей-  средства сельского бюджета;</w:t>
            </w:r>
          </w:p>
          <w:p w:rsidR="002D3007" w:rsidRPr="00F62151" w:rsidRDefault="000A404F" w:rsidP="000A404F">
            <w:pPr>
              <w:tabs>
                <w:tab w:val="left" w:pos="165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81,7 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 – внебюджетные источники</w:t>
            </w:r>
          </w:p>
          <w:p w:rsidR="002D3007" w:rsidRPr="00F62151" w:rsidRDefault="002D3007" w:rsidP="003B390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2024 -   </w:t>
            </w:r>
            <w:r w:rsidR="00B87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450,5 </w:t>
            </w:r>
            <w:r w:rsidRPr="00F62151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</w:rPr>
              <w:t>ублей, в том числе:</w:t>
            </w:r>
          </w:p>
          <w:p w:rsidR="002D3007" w:rsidRPr="00F62151" w:rsidRDefault="002D3007" w:rsidP="003B390A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B87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450,5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ублей-  средства сельского бюджета;</w:t>
            </w:r>
          </w:p>
          <w:p w:rsidR="002D3007" w:rsidRPr="00F62151" w:rsidRDefault="002D3007" w:rsidP="003B390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2025 -  </w:t>
            </w:r>
            <w:r w:rsidR="00033B69">
              <w:rPr>
                <w:rFonts w:ascii="Times New Roman" w:hAnsi="Times New Roman"/>
                <w:sz w:val="24"/>
                <w:szCs w:val="24"/>
                <w:lang w:eastAsia="ru-RU"/>
              </w:rPr>
              <w:t>450,5</w:t>
            </w:r>
            <w:r w:rsidR="000C1E30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2151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</w:rPr>
              <w:t>ублей, в том числе:</w:t>
            </w:r>
          </w:p>
          <w:p w:rsidR="002D3007" w:rsidRDefault="002D3007" w:rsidP="003B390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="00033B69">
              <w:rPr>
                <w:rFonts w:ascii="Times New Roman" w:hAnsi="Times New Roman"/>
                <w:sz w:val="24"/>
                <w:szCs w:val="24"/>
                <w:lang w:eastAsia="ru-RU"/>
              </w:rPr>
              <w:t>450,5</w:t>
            </w:r>
            <w:r w:rsidR="000C1E30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ублей-  средства сельского бюджета;</w:t>
            </w:r>
          </w:p>
          <w:p w:rsidR="000C1E30" w:rsidRPr="00F62151" w:rsidRDefault="000C1E30" w:rsidP="000C1E3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2026</w:t>
            </w: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-  </w:t>
            </w:r>
            <w:r w:rsidR="00033B69">
              <w:rPr>
                <w:rFonts w:ascii="Times New Roman" w:hAnsi="Times New Roman"/>
                <w:sz w:val="24"/>
                <w:szCs w:val="24"/>
                <w:lang w:eastAsia="ru-RU"/>
              </w:rPr>
              <w:t>450,5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2151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</w:rPr>
              <w:t>ублей, в том числе:</w:t>
            </w:r>
          </w:p>
          <w:p w:rsidR="000C1E30" w:rsidRPr="00F62151" w:rsidRDefault="000C1E30" w:rsidP="000C1E3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="00033B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450,5 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ублей-  средства сельского бюджета;</w:t>
            </w:r>
          </w:p>
          <w:p w:rsidR="000C1E30" w:rsidRPr="00F62151" w:rsidRDefault="000C1E30" w:rsidP="003B390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E15A87" w:rsidRDefault="00E15A87" w:rsidP="002D30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E15A87" w:rsidRDefault="00E15A87" w:rsidP="002D30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E15A87" w:rsidRPr="00F62151" w:rsidRDefault="00E15A87" w:rsidP="002D30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62151">
        <w:rPr>
          <w:rFonts w:ascii="Times New Roman" w:hAnsi="Times New Roman"/>
          <w:b/>
          <w:sz w:val="24"/>
          <w:szCs w:val="24"/>
          <w:lang w:eastAsia="ru-RU"/>
        </w:rPr>
        <w:t>2. ХАРАКТЕРИСТИКА ТЕКУЩЕГО СОСТОЯНИЯ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2151">
        <w:rPr>
          <w:rFonts w:ascii="Times New Roman" w:hAnsi="Times New Roman"/>
          <w:b/>
          <w:sz w:val="24"/>
          <w:szCs w:val="24"/>
          <w:lang w:eastAsia="ru-RU"/>
        </w:rPr>
        <w:t>ЖИЛИЩНО-КОММУНАЛЬНОГО ХОЗЯЙСТВА, ОСНОВНЫЕ ПОКАЗАТЕЛИ СОЦИАЛЬНО ЭКОНОМИЧЕСКОГО РАЗВИТИЯ ИННОКЕНТЬЕВСКОГО СЕЛЬСОВЕТА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F62151">
        <w:rPr>
          <w:rFonts w:ascii="Times New Roman" w:hAnsi="Times New Roman"/>
          <w:sz w:val="24"/>
          <w:szCs w:val="24"/>
          <w:lang w:eastAsia="ru-RU"/>
        </w:rPr>
        <w:tab/>
        <w:t xml:space="preserve">На территории муниципального образования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Иннокентьевский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  находится 2 населенных пункта: село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Иннокентьевка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, п. Конок, численность населения составляет 385 чел,. Площадь земель муниципального образования составляет </w:t>
      </w:r>
      <w:smartTag w:uri="urn:schemas-microsoft-com:office:smarttags" w:element="metricconverter">
        <w:smartTagPr>
          <w:attr w:name="ProductID" w:val="13376 га"/>
        </w:smartTagPr>
        <w:r w:rsidRPr="00F62151">
          <w:rPr>
            <w:rFonts w:ascii="Times New Roman" w:hAnsi="Times New Roman"/>
            <w:sz w:val="24"/>
            <w:szCs w:val="24"/>
            <w:lang w:eastAsia="ru-RU"/>
          </w:rPr>
          <w:t xml:space="preserve">13376 </w:t>
        </w:r>
        <w:proofErr w:type="gramStart"/>
        <w:r w:rsidRPr="00F62151">
          <w:rPr>
            <w:rFonts w:ascii="Times New Roman" w:hAnsi="Times New Roman"/>
            <w:sz w:val="24"/>
            <w:szCs w:val="24"/>
            <w:lang w:eastAsia="ru-RU"/>
          </w:rPr>
          <w:t>га</w:t>
        </w:r>
      </w:smartTag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в том числе </w:t>
      </w:r>
      <w:smartTag w:uri="urn:schemas-microsoft-com:office:smarttags" w:element="metricconverter">
        <w:smartTagPr>
          <w:attr w:name="ProductID" w:val="42,4 га"/>
        </w:smartTagPr>
        <w:r w:rsidRPr="00F62151">
          <w:rPr>
            <w:rFonts w:ascii="Times New Roman" w:hAnsi="Times New Roman"/>
            <w:sz w:val="24"/>
            <w:szCs w:val="24"/>
            <w:lang w:eastAsia="ru-RU"/>
          </w:rPr>
          <w:t>42,4 га</w:t>
        </w:r>
      </w:smartTag>
      <w:r w:rsidRPr="00F62151">
        <w:rPr>
          <w:rFonts w:ascii="Times New Roman" w:hAnsi="Times New Roman"/>
          <w:sz w:val="24"/>
          <w:szCs w:val="24"/>
          <w:lang w:eastAsia="ru-RU"/>
        </w:rPr>
        <w:t xml:space="preserve">  земли сельскохозяйственного назначения.</w:t>
      </w:r>
    </w:p>
    <w:p w:rsidR="002D3007" w:rsidRPr="00F62151" w:rsidRDefault="002D3007" w:rsidP="002D30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151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Одним из приоритетов национальной жилищной политики Российской </w:t>
      </w:r>
      <w:r w:rsidRPr="00F62151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Федерации является обеспечение комфортных условий проживания, в том </w:t>
      </w:r>
      <w:r w:rsidRPr="00F62151"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t>числе и выполнение обязательств государства по реализации права на </w:t>
      </w:r>
      <w:r w:rsidRPr="00F62151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улучшение жилищных условий граждан, проживающих в жилых </w:t>
      </w:r>
      <w:r w:rsidRPr="00F62151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>помещениях, не отвечающих установленным санитарным и техническим </w:t>
      </w:r>
      <w:r w:rsidRPr="00F62151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требованиям.</w:t>
      </w:r>
    </w:p>
    <w:p w:rsidR="002D3007" w:rsidRPr="00F62151" w:rsidRDefault="002D3007" w:rsidP="002D30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151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  </w:t>
      </w: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>В Программу по переселению граждан из аварийного жилищного фонда </w:t>
      </w:r>
      <w:r w:rsidRPr="00F62151">
        <w:rPr>
          <w:rFonts w:ascii="Times New Roman" w:hAnsi="Times New Roman"/>
          <w:color w:val="000000"/>
          <w:spacing w:val="16"/>
          <w:sz w:val="24"/>
          <w:szCs w:val="24"/>
          <w:lang w:eastAsia="ru-RU"/>
        </w:rPr>
        <w:t xml:space="preserve">   на территории </w:t>
      </w:r>
      <w:proofErr w:type="spellStart"/>
      <w:r w:rsidRPr="00F62151">
        <w:rPr>
          <w:rFonts w:ascii="Times New Roman" w:hAnsi="Times New Roman"/>
          <w:color w:val="000000"/>
          <w:spacing w:val="16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color w:val="000000"/>
          <w:spacing w:val="16"/>
          <w:sz w:val="24"/>
          <w:szCs w:val="24"/>
          <w:lang w:eastAsia="ru-RU"/>
        </w:rPr>
        <w:t xml:space="preserve"> сельсовета на 2019-2025 годы был включен   </w:t>
      </w: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>многоквартирный дом п</w:t>
      </w:r>
      <w:proofErr w:type="gramStart"/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>.К</w:t>
      </w:r>
      <w:proofErr w:type="gramEnd"/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>онок, который признан до 1 </w:t>
      </w:r>
      <w:r w:rsidRPr="00F62151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января 2017 года в установленном порядке аварийным и подлежащим </w:t>
      </w:r>
      <w:r w:rsidRPr="00F62151">
        <w:rPr>
          <w:rFonts w:ascii="Times New Roman" w:hAnsi="Times New Roman"/>
          <w:color w:val="000000"/>
          <w:spacing w:val="8"/>
          <w:sz w:val="24"/>
          <w:szCs w:val="24"/>
          <w:lang w:eastAsia="ru-RU"/>
        </w:rPr>
        <w:t>сносу в связи с физическим износом в процессе  эксплуатации и </w:t>
      </w: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>пользователи жилых помещений в которых  переселены за счет средств финансовой поддержки за счет средств Фонда содействия реформированию </w:t>
      </w:r>
      <w:r w:rsidRPr="00F62151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жилищно-коммунального хозяйства и сре</w:t>
      </w:r>
      <w:proofErr w:type="gramStart"/>
      <w:r w:rsidRPr="00F62151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дств кр</w:t>
      </w:r>
      <w:proofErr w:type="gramEnd"/>
      <w:r w:rsidRPr="00F62151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аевого и местных бюджетов.</w:t>
      </w:r>
      <w:r w:rsidRPr="00F62151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 Общая</w:t>
      </w:r>
      <w:r w:rsidRPr="00F62151">
        <w:rPr>
          <w:rFonts w:ascii="Times New Roman" w:hAnsi="Times New Roman"/>
          <w:color w:val="0000FF"/>
          <w:spacing w:val="1"/>
          <w:sz w:val="24"/>
          <w:szCs w:val="24"/>
          <w:lang w:eastAsia="ru-RU"/>
        </w:rPr>
        <w:t> </w:t>
      </w:r>
      <w:r w:rsidRPr="00F62151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площадь жилых помещений, признанных </w:t>
      </w:r>
      <w:r w:rsidRPr="00F62151">
        <w:rPr>
          <w:rFonts w:ascii="Times New Roman" w:hAnsi="Times New Roman"/>
          <w:color w:val="000000"/>
          <w:spacing w:val="10"/>
          <w:sz w:val="24"/>
          <w:szCs w:val="24"/>
          <w:lang w:eastAsia="ru-RU"/>
        </w:rPr>
        <w:t>в установленном порядке аварийными и непригодными для проживания в п. Конок</w:t>
      </w:r>
      <w:r w:rsidRPr="00F62151">
        <w:rPr>
          <w:rFonts w:ascii="Times New Roman" w:hAnsi="Times New Roman"/>
          <w:color w:val="000000"/>
          <w:spacing w:val="9"/>
          <w:sz w:val="24"/>
          <w:szCs w:val="24"/>
          <w:lang w:eastAsia="ru-RU"/>
        </w:rPr>
        <w:t xml:space="preserve"> составляла 123,30 кв</w:t>
      </w:r>
      <w:proofErr w:type="gramStart"/>
      <w:r w:rsidRPr="00F62151">
        <w:rPr>
          <w:rFonts w:ascii="Times New Roman" w:hAnsi="Times New Roman"/>
          <w:color w:val="000000"/>
          <w:spacing w:val="9"/>
          <w:sz w:val="24"/>
          <w:szCs w:val="24"/>
          <w:lang w:eastAsia="ru-RU"/>
        </w:rPr>
        <w:t>.м</w:t>
      </w:r>
      <w:proofErr w:type="gramEnd"/>
      <w:r w:rsidRPr="00F62151">
        <w:rPr>
          <w:rFonts w:ascii="Times New Roman" w:hAnsi="Times New Roman"/>
          <w:color w:val="000000"/>
          <w:spacing w:val="9"/>
          <w:sz w:val="24"/>
          <w:szCs w:val="24"/>
          <w:lang w:eastAsia="ru-RU"/>
        </w:rPr>
        <w:t xml:space="preserve">етров -  3 квартиры. </w:t>
      </w:r>
    </w:p>
    <w:p w:rsidR="002D3007" w:rsidRPr="00F62151" w:rsidRDefault="002D3007" w:rsidP="002D30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151">
        <w:rPr>
          <w:rFonts w:ascii="Times New Roman" w:hAnsi="Times New Roman"/>
          <w:b/>
          <w:bCs/>
          <w:color w:val="000000"/>
          <w:spacing w:val="-15"/>
          <w:sz w:val="24"/>
          <w:szCs w:val="24"/>
          <w:lang w:eastAsia="ru-RU"/>
        </w:rPr>
        <w:t xml:space="preserve">   </w:t>
      </w:r>
      <w:r w:rsidRPr="00F62151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Финансовая поддержка за счет средств Фонда содействия </w:t>
      </w:r>
      <w:r w:rsidRPr="00F62151"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t>реформированию жилищно-коммунального хозяйства (далее - Фонд) и за </w:t>
      </w:r>
      <w:r w:rsidRPr="00F62151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счет сре</w:t>
      </w:r>
      <w:proofErr w:type="gramStart"/>
      <w:r w:rsidRPr="00F62151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дств кр</w:t>
      </w:r>
      <w:proofErr w:type="gramEnd"/>
      <w:r w:rsidRPr="00F62151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аевого бюджета предоставлялась в виде Целевых средств на </w:t>
      </w:r>
      <w:r w:rsidRPr="00F62151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безвозвратной и безвозмездной основе на переселение граждан из аварийного жилищного фонда </w:t>
      </w:r>
      <w:proofErr w:type="spellStart"/>
      <w:r w:rsidRPr="00F62151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сельсовета (п. Конок). В 2022 году было приобретено три квартиры.</w:t>
      </w:r>
    </w:p>
    <w:p w:rsidR="00E15A87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E15A87" w:rsidRDefault="00E15A8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5A87" w:rsidRDefault="00E15A8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lastRenderedPageBreak/>
        <w:t xml:space="preserve"> В последние годы проводилась целенаправленная работа по благоустройству территории и социальному развитию населенных пунктов.</w:t>
      </w:r>
    </w:p>
    <w:p w:rsidR="00B53DBC" w:rsidRDefault="00B53DBC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Два года администрация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сельсовета принимает участие в подпрограмме «Поддержка местных инициатив» (ППМИ)  государственной программы Красноярск5огог края «Содействие развитию местного самоуправления», утвержденной постановление Правительства Красноярского края от 30.09.2013 г. № 517-п.</w:t>
      </w:r>
    </w:p>
    <w:p w:rsidR="00B53DBC" w:rsidRDefault="00AE557B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B53DBC">
        <w:rPr>
          <w:rFonts w:ascii="Times New Roman" w:hAnsi="Times New Roman"/>
          <w:sz w:val="24"/>
          <w:szCs w:val="24"/>
          <w:lang w:eastAsia="ru-RU"/>
        </w:rPr>
        <w:t>С помощью  ППМИ в 2022 году обустроили современную, эстетическую  детскую игровую площадку, которая сделала наше село уютным и привлекательным. А самое главное, решили проблему организации активного и безопасного отдыха наших детей.</w:t>
      </w:r>
    </w:p>
    <w:p w:rsidR="00B53DBC" w:rsidRPr="00F62151" w:rsidRDefault="00AE557B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B53DBC">
        <w:rPr>
          <w:rFonts w:ascii="Times New Roman" w:hAnsi="Times New Roman"/>
          <w:sz w:val="24"/>
          <w:szCs w:val="24"/>
          <w:lang w:eastAsia="ru-RU"/>
        </w:rPr>
        <w:t xml:space="preserve">В 2023 году </w:t>
      </w:r>
      <w:r w:rsidR="006F1AA8">
        <w:rPr>
          <w:rFonts w:ascii="Times New Roman" w:hAnsi="Times New Roman"/>
          <w:sz w:val="24"/>
          <w:szCs w:val="24"/>
          <w:lang w:eastAsia="ru-RU"/>
        </w:rPr>
        <w:t xml:space="preserve">заменили </w:t>
      </w:r>
      <w:r w:rsidR="00B53DBC">
        <w:rPr>
          <w:rFonts w:ascii="Times New Roman" w:hAnsi="Times New Roman"/>
          <w:sz w:val="24"/>
          <w:szCs w:val="24"/>
          <w:lang w:eastAsia="ru-RU"/>
        </w:rPr>
        <w:t xml:space="preserve"> памятник участникам ВОВ</w:t>
      </w:r>
      <w:r w:rsidR="002444A4">
        <w:rPr>
          <w:rFonts w:ascii="Times New Roman" w:hAnsi="Times New Roman"/>
          <w:sz w:val="24"/>
          <w:szCs w:val="24"/>
          <w:lang w:eastAsia="ru-RU"/>
        </w:rPr>
        <w:t xml:space="preserve"> в рамках проекта –</w:t>
      </w:r>
      <w:proofErr w:type="gramStart"/>
      <w:r w:rsidR="002444A4">
        <w:rPr>
          <w:rFonts w:ascii="Times New Roman" w:hAnsi="Times New Roman"/>
          <w:sz w:val="24"/>
          <w:szCs w:val="24"/>
          <w:lang w:eastAsia="ru-RU"/>
        </w:rPr>
        <w:t>«П</w:t>
      </w:r>
      <w:proofErr w:type="gramEnd"/>
      <w:r w:rsidR="002444A4">
        <w:rPr>
          <w:rFonts w:ascii="Times New Roman" w:hAnsi="Times New Roman"/>
          <w:sz w:val="24"/>
          <w:szCs w:val="24"/>
          <w:lang w:eastAsia="ru-RU"/>
        </w:rPr>
        <w:t>амяти жить века!»</w:t>
      </w:r>
      <w:r w:rsidR="00B53DBC">
        <w:rPr>
          <w:rFonts w:ascii="Times New Roman" w:hAnsi="Times New Roman"/>
          <w:sz w:val="24"/>
          <w:szCs w:val="24"/>
          <w:lang w:eastAsia="ru-RU"/>
        </w:rPr>
        <w:t>.</w:t>
      </w:r>
      <w:r w:rsidR="002444A4">
        <w:rPr>
          <w:rFonts w:ascii="Times New Roman" w:hAnsi="Times New Roman"/>
          <w:sz w:val="24"/>
          <w:szCs w:val="24"/>
          <w:lang w:eastAsia="ru-RU"/>
        </w:rPr>
        <w:t xml:space="preserve"> Этот проект </w:t>
      </w:r>
      <w:r>
        <w:rPr>
          <w:rFonts w:ascii="Times New Roman" w:hAnsi="Times New Roman"/>
          <w:sz w:val="24"/>
          <w:szCs w:val="24"/>
          <w:lang w:eastAsia="ru-RU"/>
        </w:rPr>
        <w:t>направлен</w:t>
      </w:r>
      <w:r w:rsidR="002444A4">
        <w:rPr>
          <w:rFonts w:ascii="Times New Roman" w:hAnsi="Times New Roman"/>
          <w:sz w:val="24"/>
          <w:szCs w:val="24"/>
          <w:lang w:eastAsia="ru-RU"/>
        </w:rPr>
        <w:t xml:space="preserve"> на сохранение исторического </w:t>
      </w:r>
      <w:r>
        <w:rPr>
          <w:rFonts w:ascii="Times New Roman" w:hAnsi="Times New Roman"/>
          <w:sz w:val="24"/>
          <w:szCs w:val="24"/>
          <w:lang w:eastAsia="ru-RU"/>
        </w:rPr>
        <w:t>памяти села. Благоустройство место памяти участником ВОВ станет достопримечательным местом для проведения митингов и праздничных мероприятий, возложение цветов. Обустройство места памяти расположенного в центре села, значительно изменит его культурный облик.</w:t>
      </w: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В то же время в вопросах благоустройства территории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имеется ряд проблем.</w:t>
      </w: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Благоустройство населенных пунктов поселения не отвечает современным требованиям.</w:t>
      </w: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Большие нарекания вызывает благоустройство и санитарное содержание дворовых территорий. По-прежнему серьезную озабоченность вызывает отсутствие контейнерных площадок ТКО, освещение улиц поселения. В настоящее время уличное освещение составляет 90% от необходимого, для восстановления освещения требуется дополнительное финансирование.</w:t>
      </w: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Несмотря на 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предпринимаемые меры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>, на территории имеются отдельные домовладения не ухожены.</w:t>
      </w: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территориях населенных пунктов.</w:t>
      </w: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 организаций различных форм собственности, граждан поселения.</w:t>
      </w: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2D3007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муниципальной программой.</w:t>
      </w:r>
      <w:r w:rsidR="001D183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D1830" w:rsidRPr="00F62151" w:rsidRDefault="001D1830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Основной проблемой в области энергосбережения и повышения энергетической эффективности в сфере теплоснабжения зданий бюджетных организаций является использование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электрокотельной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>, ежегодное повышение цен на электроэнергию, дефицита районного и местного бюджета.</w:t>
      </w: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Для решения данной проблемы необходим перевод теплоснабжения бюджетных зданий с электроэнергии на твердое топливо путем строительства автоматической блочно-модульной одноконтурной угольной котельной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Терморобот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100кВт.</w:t>
      </w: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62151">
        <w:rPr>
          <w:rFonts w:ascii="Times New Roman" w:hAnsi="Times New Roman"/>
          <w:b/>
          <w:sz w:val="24"/>
          <w:szCs w:val="24"/>
          <w:lang w:eastAsia="ru-RU"/>
        </w:rPr>
        <w:t xml:space="preserve">ПРИОРИТЕТЫ И ЦЕЛИ СОЦИАЛЬНО- ЭКОНОМИЧЕСКОГО РАЗВИТИЯ ЖИЛИЩНО-КОММУНАЛЬНОГО ХОЗЯЙСТВА ТЕРРИТОРИИ </w:t>
      </w:r>
      <w:r w:rsidRPr="00F62151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СЕЛЬСОВЕТА ОПИСАНИЕ ОСНОВНЫХ ЦЕЛЕЙ И ЗАДАЧ ПРОГРАММЫ, ТЕНДЕНЦИИ СОЦИАЛЬНО- ЭКОНОМИЧЕСКОГО РАЗВИТИЯ СООТВЕТСТВУЮЩЕЙ СФЕРЫ </w:t>
      </w: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15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</w:t>
      </w: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сельсовета. Анализ проведен по показателям  результата, исследования которых сформулированы цели, задачи и направления деятельности при осуществлении программы.</w:t>
      </w: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62151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>Координация деятельности предприятий, организаций и учреждений, занимающихся благоустройством  населенных пунктов.</w:t>
      </w: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15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 поселения. В связи с этим требуется привлечение специализированных организаций для решения существующих проблем. </w:t>
      </w: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Одной из задач и является </w:t>
      </w: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F62151">
        <w:rPr>
          <w:rFonts w:ascii="Times New Roman" w:hAnsi="Times New Roman"/>
          <w:sz w:val="24"/>
          <w:szCs w:val="24"/>
          <w:lang w:eastAsia="ru-RU"/>
        </w:rPr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Таким образом, проблема заключается в восстановлении имеющегося освещения, его реконструкции и строительстве нового на улицах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  <w:r w:rsidRPr="00F6215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62151">
        <w:rPr>
          <w:rFonts w:ascii="Times New Roman" w:hAnsi="Times New Roman"/>
          <w:sz w:val="24"/>
          <w:szCs w:val="24"/>
          <w:lang w:eastAsia="ru-RU"/>
        </w:rPr>
        <w:t>приоритетами в области организации и содержания уличного освещения является: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ab/>
        <w:t>Создания комфортных условий проживания населения;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ab/>
        <w:t>Обеспечение и содержание уличного освещения;</w:t>
      </w:r>
    </w:p>
    <w:p w:rsidR="002D3007" w:rsidRPr="00F62151" w:rsidRDefault="002D3007" w:rsidP="006F1AA8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Предусматривается комплекс работ по восстановлению до нормативного уровня освещенности улиц поселения с применением прогрессивных энергосберегающих технологий и материалов.</w:t>
      </w: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>Одной из проблем благоустройства территории поселения является негативное отношение жителей к элементам благоустройства: создаются несанкционированные свалки мусора, содержание гражданами с нарушением всех норм и правил домашних животных.</w:t>
      </w: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>Анализ показывает, что проблема заключается в низком уровне культуры поведения жителей поселения  на улицах и во дворах, небрежном отношении к элементам благоустройства</w:t>
      </w: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- Проведение конкурсов на звание "Лучший двор",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территорий поселения. </w:t>
      </w: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придомовой территории.</w:t>
      </w:r>
    </w:p>
    <w:p w:rsidR="002D3007" w:rsidRPr="00F62151" w:rsidRDefault="002D3007" w:rsidP="002D3007">
      <w:pPr>
        <w:spacing w:after="0" w:line="288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В течение 2023</w:t>
      </w: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2030 годов необходимо организовать и провести:</w:t>
      </w: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различные конкурсы, направленные на озеленение дворов, придомовой территории. </w:t>
      </w:r>
    </w:p>
    <w:p w:rsidR="002D3007" w:rsidRPr="00F62151" w:rsidRDefault="002D3007" w:rsidP="002D3007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</w:t>
      </w: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участию в  работах по благоустройству, санитарному и гигиеническому содержанию прилегающих территорий.</w:t>
      </w:r>
    </w:p>
    <w:p w:rsidR="002D3007" w:rsidRPr="00F62151" w:rsidRDefault="002D3007" w:rsidP="002D3007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>Проведение разъяснительной работы по соблюдению законодательства по правилам содержания домашних животных.</w:t>
      </w:r>
    </w:p>
    <w:p w:rsidR="002D3007" w:rsidRPr="00F62151" w:rsidRDefault="002D3007" w:rsidP="002D3007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>Данная муниципальная программа направлена на повышение уровня комплексного благоустройства территории сельсовета:</w:t>
      </w:r>
    </w:p>
    <w:p w:rsidR="002D3007" w:rsidRPr="00F62151" w:rsidRDefault="002D3007" w:rsidP="002D3007">
      <w:pPr>
        <w:spacing w:after="0" w:line="240" w:lineRule="auto"/>
        <w:ind w:firstLine="6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40" w:lineRule="auto"/>
        <w:ind w:firstLine="60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2151">
        <w:rPr>
          <w:rFonts w:ascii="Times New Roman" w:hAnsi="Times New Roman"/>
          <w:b/>
          <w:sz w:val="24"/>
          <w:szCs w:val="24"/>
          <w:lang w:eastAsia="ru-RU"/>
        </w:rPr>
        <w:t>Цель муниципальной программы:</w:t>
      </w: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Повышение общего  уровня благоустройства территории 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сельсовета;</w:t>
      </w: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финансовое и организационное обеспечение переселения граждан из аварийного жилищного фонда; создание безопасных и благоприятных условий проживания граждан</w:t>
      </w: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2151">
        <w:rPr>
          <w:rFonts w:ascii="Times New Roman" w:hAnsi="Times New Roman"/>
          <w:b/>
          <w:sz w:val="24"/>
          <w:szCs w:val="24"/>
          <w:lang w:eastAsia="ru-RU"/>
        </w:rPr>
        <w:t>Задачи муниципальной программы:</w:t>
      </w: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>1. Организация и содержание уличного освещения.</w:t>
      </w: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>2. Организация и содержание прочих объектов благоустройства.</w:t>
      </w:r>
    </w:p>
    <w:p w:rsidR="002D3007" w:rsidRPr="00F62151" w:rsidRDefault="002D3007" w:rsidP="002D30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</w:t>
      </w:r>
      <w:r w:rsidRPr="00F62151">
        <w:rPr>
          <w:rFonts w:ascii="Times New Roman" w:hAnsi="Times New Roman"/>
          <w:sz w:val="24"/>
          <w:szCs w:val="24"/>
        </w:rPr>
        <w:t>Улучшение внешнего вида территории села</w:t>
      </w:r>
    </w:p>
    <w:p w:rsidR="002D3007" w:rsidRPr="00F62151" w:rsidRDefault="002D3007" w:rsidP="002D300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F62151">
        <w:rPr>
          <w:rFonts w:ascii="Times New Roman" w:hAnsi="Times New Roman"/>
          <w:sz w:val="24"/>
          <w:szCs w:val="24"/>
        </w:rPr>
        <w:t xml:space="preserve">  Организация благоустройства кладбища</w:t>
      </w:r>
    </w:p>
    <w:p w:rsidR="002D3007" w:rsidRPr="00F62151" w:rsidRDefault="002D3007" w:rsidP="002D30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5</w:t>
      </w:r>
      <w:r w:rsidRPr="00F62151">
        <w:rPr>
          <w:rFonts w:ascii="Times New Roman" w:hAnsi="Times New Roman"/>
          <w:sz w:val="24"/>
          <w:szCs w:val="24"/>
        </w:rPr>
        <w:t>. Снижение удельных расходов электрической энергии на теплоснабжение помещений бюджетных организаций муниципального образования</w:t>
      </w:r>
    </w:p>
    <w:p w:rsidR="002D3007" w:rsidRPr="00F62151" w:rsidRDefault="002D3007" w:rsidP="002D300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D3007" w:rsidRPr="00146CAF" w:rsidRDefault="002D3007" w:rsidP="00146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62151">
        <w:rPr>
          <w:rFonts w:ascii="Times New Roman" w:hAnsi="Times New Roman"/>
          <w:b/>
          <w:sz w:val="24"/>
          <w:szCs w:val="24"/>
          <w:lang w:eastAsia="ru-RU"/>
        </w:rPr>
        <w:tab/>
        <w:t>4. Прогноз конечных результатов реализации программы</w:t>
      </w:r>
    </w:p>
    <w:p w:rsidR="002D3007" w:rsidRPr="00F62151" w:rsidRDefault="002D3007" w:rsidP="002D300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ab/>
        <w:t>Для осуществления мониторинга оценки программы применяются целевые показатели результативности.</w:t>
      </w:r>
    </w:p>
    <w:p w:rsidR="002D3007" w:rsidRPr="00F62151" w:rsidRDefault="002D3007" w:rsidP="002D300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ab/>
        <w:t>Источниками информации по показателям являются отчетные данные.</w:t>
      </w:r>
    </w:p>
    <w:p w:rsidR="002D3007" w:rsidRPr="00F62151" w:rsidRDefault="002D3007" w:rsidP="002D300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ab/>
        <w:t xml:space="preserve">    Целевые показатели муниципальной программы:</w:t>
      </w:r>
    </w:p>
    <w:p w:rsidR="002D3007" w:rsidRPr="00F62151" w:rsidRDefault="002D3007" w:rsidP="002D3007">
      <w:pPr>
        <w:spacing w:after="0" w:line="228" w:lineRule="auto"/>
        <w:ind w:left="-28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ab/>
        <w:t xml:space="preserve"> - Увеличение доли освещенности улиц поселения (2014 год- 50%, 2015 год- 60%, 2016 год- 65%, 2017год -68%, 2018 год -70,0%, 2019 год – 70,1%, 2020 год -75,0%), 2021 год -85,0%,2022 год –</w:t>
      </w:r>
      <w:r w:rsidR="00B876D1">
        <w:rPr>
          <w:rFonts w:ascii="Times New Roman" w:hAnsi="Times New Roman"/>
          <w:sz w:val="24"/>
          <w:szCs w:val="24"/>
          <w:lang w:eastAsia="ru-RU"/>
        </w:rPr>
        <w:t xml:space="preserve"> 85,1%, 2023 год -91,0, 2024г-93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,0% </w:t>
      </w:r>
      <w:r w:rsidR="00B876D1">
        <w:rPr>
          <w:rFonts w:ascii="Times New Roman" w:hAnsi="Times New Roman"/>
          <w:sz w:val="24"/>
          <w:szCs w:val="24"/>
          <w:lang w:eastAsia="ru-RU"/>
        </w:rPr>
        <w:t>, 2025г.-95%,2026г-97,%</w:t>
      </w:r>
    </w:p>
    <w:p w:rsidR="002D3007" w:rsidRPr="00F62151" w:rsidRDefault="002D3007" w:rsidP="00B876D1">
      <w:pPr>
        <w:spacing w:after="0" w:line="228" w:lineRule="auto"/>
        <w:ind w:left="-28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2151">
        <w:rPr>
          <w:rFonts w:ascii="Times New Roman" w:hAnsi="Times New Roman"/>
          <w:sz w:val="24"/>
          <w:szCs w:val="24"/>
        </w:rPr>
        <w:t xml:space="preserve">Достижение целей по приведению улиц и дворов в состояние, соответствующее современным требованиям и стандартам;-   </w:t>
      </w:r>
      <w:proofErr w:type="gramStart"/>
      <w:r w:rsidRPr="00F6215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62151">
        <w:rPr>
          <w:rFonts w:ascii="Times New Roman" w:hAnsi="Times New Roman"/>
          <w:sz w:val="24"/>
          <w:szCs w:val="24"/>
        </w:rPr>
        <w:t>2019 год-60%, 2020 год-20%, 2021 год-</w:t>
      </w:r>
      <w:r>
        <w:rPr>
          <w:rFonts w:ascii="Times New Roman" w:hAnsi="Times New Roman"/>
          <w:sz w:val="24"/>
          <w:szCs w:val="24"/>
        </w:rPr>
        <w:t>20%, 2022 год – 20%,2023 год – 5</w:t>
      </w:r>
      <w:r w:rsidRPr="00F62151">
        <w:rPr>
          <w:rFonts w:ascii="Times New Roman" w:hAnsi="Times New Roman"/>
          <w:sz w:val="24"/>
          <w:szCs w:val="24"/>
        </w:rPr>
        <w:t>0%</w:t>
      </w:r>
      <w:r>
        <w:rPr>
          <w:rFonts w:ascii="Times New Roman" w:hAnsi="Times New Roman"/>
          <w:sz w:val="24"/>
          <w:szCs w:val="24"/>
        </w:rPr>
        <w:t>; 2024-70%; 2025г -80%</w:t>
      </w:r>
      <w:r w:rsidR="00B876D1">
        <w:rPr>
          <w:rFonts w:ascii="Times New Roman" w:hAnsi="Times New Roman"/>
          <w:sz w:val="24"/>
          <w:szCs w:val="24"/>
        </w:rPr>
        <w:t xml:space="preserve">, </w:t>
      </w:r>
      <w:r w:rsidR="00B876D1">
        <w:rPr>
          <w:rFonts w:ascii="Times New Roman" w:hAnsi="Times New Roman"/>
          <w:sz w:val="24"/>
          <w:szCs w:val="24"/>
          <w:lang w:eastAsia="ru-RU"/>
        </w:rPr>
        <w:t>2026г-87,%.)</w:t>
      </w:r>
    </w:p>
    <w:p w:rsidR="002D3007" w:rsidRPr="00F62151" w:rsidRDefault="006F1AA8" w:rsidP="002D30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Ликвидировано</w:t>
      </w:r>
      <w:r w:rsidR="002D3007" w:rsidRPr="00F621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350,5 кв</w:t>
      </w:r>
      <w:proofErr w:type="gramStart"/>
      <w:r w:rsidR="002D3007" w:rsidRPr="00F62151">
        <w:rPr>
          <w:rFonts w:ascii="Times New Roman" w:hAnsi="Times New Roman"/>
          <w:color w:val="000000"/>
          <w:sz w:val="24"/>
          <w:szCs w:val="24"/>
          <w:lang w:eastAsia="ru-RU"/>
        </w:rPr>
        <w:t>.м</w:t>
      </w:r>
      <w:proofErr w:type="gramEnd"/>
      <w:r w:rsidR="002D3007" w:rsidRPr="00F62151">
        <w:rPr>
          <w:rFonts w:ascii="Times New Roman" w:hAnsi="Times New Roman"/>
          <w:color w:val="000000"/>
          <w:sz w:val="24"/>
          <w:szCs w:val="24"/>
          <w:lang w:eastAsia="ru-RU"/>
        </w:rPr>
        <w:t>етров аварийн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ого жилищного фонда, переселено </w:t>
      </w:r>
      <w:r w:rsidR="002D3007" w:rsidRPr="00F621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5 человек из аварийного жилищного фонда.</w:t>
      </w:r>
    </w:p>
    <w:p w:rsidR="002D3007" w:rsidRPr="00F62151" w:rsidRDefault="002D3007" w:rsidP="002D3007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реализации программы ожидается создание условий, обеспечивающих комфортные условия для проживания, работы и отдыха населения,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улучшение экологической обстановки  </w:t>
      </w: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территории муниципального образования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Иннокентьевский</w:t>
      </w:r>
      <w:proofErr w:type="spellEnd"/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сельсовет;</w:t>
      </w:r>
    </w:p>
    <w:p w:rsidR="002D3007" w:rsidRPr="00F62151" w:rsidRDefault="002D3007" w:rsidP="002D300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совершенствование эстетического состояния  территории поселения;</w:t>
      </w:r>
    </w:p>
    <w:p w:rsidR="002D3007" w:rsidRPr="00F62151" w:rsidRDefault="002D3007" w:rsidP="002D300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62151">
        <w:rPr>
          <w:rFonts w:ascii="Times New Roman" w:hAnsi="Times New Roman"/>
          <w:iCs/>
          <w:sz w:val="24"/>
          <w:szCs w:val="24"/>
          <w:lang w:eastAsia="ru-RU"/>
        </w:rPr>
        <w:t xml:space="preserve">увеличение площади благоустроенных  зелёных насаждений в поселении; </w:t>
      </w:r>
    </w:p>
    <w:p w:rsidR="002D3007" w:rsidRPr="00F62151" w:rsidRDefault="002D3007" w:rsidP="002D300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D3007" w:rsidRPr="00F62151" w:rsidRDefault="002D3007" w:rsidP="002D3007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2151">
        <w:rPr>
          <w:rFonts w:ascii="Times New Roman" w:hAnsi="Times New Roman"/>
          <w:b/>
          <w:sz w:val="24"/>
          <w:szCs w:val="24"/>
          <w:lang w:eastAsia="ru-RU"/>
        </w:rPr>
        <w:t xml:space="preserve">Информация по отдельным мероприятиям программы.  </w:t>
      </w:r>
    </w:p>
    <w:p w:rsidR="002D3007" w:rsidRPr="00F62151" w:rsidRDefault="002D3007" w:rsidP="002D3007">
      <w:pPr>
        <w:spacing w:after="0" w:line="288" w:lineRule="auto"/>
        <w:ind w:left="168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Муниципальная программа реализуется в рамках отдельных мероприятий.</w:t>
      </w: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Главным распределителем бюджетных средств на выполнение мероприятий выступает администрация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сельсовета.</w:t>
      </w: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Получателем бюджетных средств является администрация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сельсовета.</w:t>
      </w: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lastRenderedPageBreak/>
        <w:t xml:space="preserve"> Реализация программы осуществляется в рамках следующих мероприятий:</w:t>
      </w:r>
    </w:p>
    <w:p w:rsidR="002D3007" w:rsidRPr="00F62151" w:rsidRDefault="002D3007" w:rsidP="002D300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151">
        <w:rPr>
          <w:rFonts w:ascii="Times New Roman" w:hAnsi="Times New Roman"/>
          <w:sz w:val="24"/>
          <w:szCs w:val="24"/>
        </w:rPr>
        <w:t>1.  Обеспечение содержания и ремонта уличного освещения.</w:t>
      </w:r>
    </w:p>
    <w:p w:rsidR="002D3007" w:rsidRDefault="006F1AA8" w:rsidP="002D3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2D3007" w:rsidRPr="00F62151">
        <w:rPr>
          <w:rFonts w:ascii="Times New Roman" w:hAnsi="Times New Roman"/>
          <w:sz w:val="24"/>
          <w:szCs w:val="24"/>
          <w:lang w:eastAsia="ru-RU"/>
        </w:rPr>
        <w:t>.</w:t>
      </w:r>
      <w:r w:rsidR="002D3007" w:rsidRPr="00F6215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D3007" w:rsidRPr="00F62151">
        <w:rPr>
          <w:rFonts w:ascii="Times New Roman" w:hAnsi="Times New Roman"/>
          <w:sz w:val="24"/>
          <w:szCs w:val="24"/>
          <w:lang w:eastAsia="ru-RU"/>
        </w:rPr>
        <w:t>Расходы на энергосбережение и повышение энергетической эффективности в сфере теплоснабжения.</w:t>
      </w:r>
    </w:p>
    <w:p w:rsidR="006F1AA8" w:rsidRDefault="006F1AA8" w:rsidP="006F1A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. Расходы на реализацию мероприятий по поддержке местных инициатив </w:t>
      </w:r>
    </w:p>
    <w:p w:rsidR="006F1AA8" w:rsidRPr="00F62151" w:rsidRDefault="006F1AA8" w:rsidP="006F1AA8">
      <w:pPr>
        <w:tabs>
          <w:tab w:val="left" w:pos="252"/>
          <w:tab w:val="left" w:pos="1092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Расходы по содержанию и благоустройству  кладбища на территории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сельсовета.</w:t>
      </w:r>
    </w:p>
    <w:p w:rsidR="006F1AA8" w:rsidRPr="00F62151" w:rsidRDefault="006F1AA8" w:rsidP="006F1A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2151">
        <w:rPr>
          <w:rFonts w:ascii="Times New Roman" w:hAnsi="Times New Roman"/>
          <w:bCs/>
          <w:sz w:val="24"/>
          <w:szCs w:val="24"/>
          <w:lang w:eastAsia="ru-RU"/>
        </w:rPr>
        <w:t>Задачи программы:</w:t>
      </w:r>
    </w:p>
    <w:p w:rsidR="002D3007" w:rsidRPr="00146CAF" w:rsidRDefault="002D3007" w:rsidP="00146CA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CAF">
        <w:rPr>
          <w:rFonts w:ascii="Times New Roman" w:hAnsi="Times New Roman"/>
          <w:sz w:val="24"/>
          <w:szCs w:val="24"/>
          <w:lang w:eastAsia="ru-RU"/>
        </w:rPr>
        <w:t>Организация и содержание уличного освещения.</w:t>
      </w:r>
    </w:p>
    <w:p w:rsidR="00146CAF" w:rsidRDefault="00146CAF" w:rsidP="00146CAF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6CAF">
        <w:rPr>
          <w:rFonts w:ascii="Times New Roman" w:hAnsi="Times New Roman"/>
          <w:sz w:val="24"/>
          <w:szCs w:val="24"/>
        </w:rPr>
        <w:t>Снижение удельных расходов электрической энергии на теплоснабжение помещений бюджетных организаций муниципального образования</w:t>
      </w:r>
    </w:p>
    <w:p w:rsidR="00146CAF" w:rsidRDefault="00146CAF" w:rsidP="00146CAF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>Организация и содержание прочих объектов благоустройства</w:t>
      </w:r>
    </w:p>
    <w:p w:rsidR="00146CAF" w:rsidRPr="00146CAF" w:rsidRDefault="00146CAF" w:rsidP="00146CAF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</w:rPr>
        <w:t>Организация благоустройства кладбища</w:t>
      </w:r>
    </w:p>
    <w:p w:rsidR="002D3007" w:rsidRPr="006F1AA8" w:rsidRDefault="002D3007" w:rsidP="002D300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62151">
        <w:rPr>
          <w:rFonts w:ascii="Times New Roman" w:hAnsi="Times New Roman"/>
          <w:b/>
          <w:sz w:val="24"/>
          <w:szCs w:val="24"/>
          <w:lang w:eastAsia="ru-RU"/>
        </w:rPr>
        <w:t>6.</w:t>
      </w:r>
      <w:r w:rsidRPr="00F621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Информация о ресурсном обеспечении муниципальной программы</w:t>
      </w:r>
    </w:p>
    <w:p w:rsidR="002D3007" w:rsidRPr="00F62151" w:rsidRDefault="002D3007" w:rsidP="002D30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876D1" w:rsidRPr="00F62151" w:rsidRDefault="002D3007" w:rsidP="00B876D1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ab/>
        <w:t xml:space="preserve">Всего на реализацию программных мероприятий   потребуется </w:t>
      </w:r>
      <w:r w:rsidR="00033B69">
        <w:rPr>
          <w:rFonts w:ascii="Times New Roman" w:hAnsi="Times New Roman"/>
          <w:sz w:val="24"/>
          <w:szCs w:val="24"/>
          <w:u w:val="single"/>
          <w:lang w:eastAsia="ru-RU"/>
        </w:rPr>
        <w:t>17146</w:t>
      </w:r>
      <w:r w:rsidR="00B876D1">
        <w:rPr>
          <w:rFonts w:ascii="Times New Roman" w:hAnsi="Times New Roman"/>
          <w:sz w:val="24"/>
          <w:szCs w:val="24"/>
          <w:u w:val="single"/>
          <w:lang w:eastAsia="ru-RU"/>
        </w:rPr>
        <w:t>,4</w:t>
      </w:r>
      <w:r w:rsidR="00B876D1" w:rsidRPr="00F62151">
        <w:rPr>
          <w:rFonts w:ascii="Times New Roman" w:hAnsi="Times New Roman"/>
          <w:sz w:val="24"/>
          <w:szCs w:val="24"/>
          <w:u w:val="single"/>
          <w:lang w:eastAsia="ru-RU"/>
        </w:rPr>
        <w:t xml:space="preserve"> тыс. рублей</w:t>
      </w:r>
      <w:r w:rsidR="00B876D1" w:rsidRPr="00F62151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B876D1" w:rsidRPr="00F62151" w:rsidRDefault="00B876D1" w:rsidP="00B876D1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>в том числе:</w:t>
      </w:r>
    </w:p>
    <w:p w:rsidR="00B876D1" w:rsidRPr="00F62151" w:rsidRDefault="00B876D1" w:rsidP="00B876D1">
      <w:pPr>
        <w:tabs>
          <w:tab w:val="left" w:pos="1223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4002,8</w:t>
      </w:r>
      <w:r w:rsidRPr="00F62151">
        <w:rPr>
          <w:rFonts w:ascii="Times New Roman" w:hAnsi="Times New Roman"/>
          <w:sz w:val="24"/>
          <w:szCs w:val="24"/>
        </w:rPr>
        <w:t xml:space="preserve">  тыс</w:t>
      </w:r>
      <w:proofErr w:type="gramStart"/>
      <w:r w:rsidRPr="00F62151">
        <w:rPr>
          <w:rFonts w:ascii="Times New Roman" w:hAnsi="Times New Roman"/>
          <w:sz w:val="24"/>
          <w:szCs w:val="24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</w:rPr>
        <w:t>уб. средства краевого бюджета;</w:t>
      </w:r>
    </w:p>
    <w:p w:rsidR="00B876D1" w:rsidRPr="00F62151" w:rsidRDefault="00033B69" w:rsidP="00B876D1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8862</w:t>
      </w:r>
      <w:r w:rsidR="00B876D1">
        <w:rPr>
          <w:rFonts w:ascii="Times New Roman" w:hAnsi="Times New Roman"/>
          <w:sz w:val="24"/>
          <w:szCs w:val="24"/>
          <w:lang w:eastAsia="ru-RU"/>
        </w:rPr>
        <w:t>,3</w:t>
      </w:r>
      <w:r w:rsidR="00B876D1" w:rsidRPr="00F62151">
        <w:rPr>
          <w:rFonts w:ascii="Times New Roman" w:hAnsi="Times New Roman"/>
          <w:sz w:val="24"/>
          <w:szCs w:val="24"/>
          <w:lang w:eastAsia="ru-RU"/>
        </w:rPr>
        <w:t xml:space="preserve"> тыс</w:t>
      </w:r>
      <w:proofErr w:type="gramStart"/>
      <w:r w:rsidR="00B876D1" w:rsidRPr="00F62151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="00B876D1" w:rsidRPr="00F62151">
        <w:rPr>
          <w:rFonts w:ascii="Times New Roman" w:hAnsi="Times New Roman"/>
          <w:sz w:val="24"/>
          <w:szCs w:val="24"/>
          <w:lang w:eastAsia="ru-RU"/>
        </w:rPr>
        <w:t>ублей-  средства сельского бюджета;</w:t>
      </w:r>
    </w:p>
    <w:p w:rsidR="00B876D1" w:rsidRPr="00F62151" w:rsidRDefault="00B876D1" w:rsidP="00B876D1">
      <w:pPr>
        <w:spacing w:after="0" w:line="22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4117,8</w:t>
      </w:r>
      <w:r w:rsidRPr="00F62151">
        <w:rPr>
          <w:rFonts w:ascii="Times New Roman" w:hAnsi="Times New Roman"/>
          <w:sz w:val="24"/>
          <w:szCs w:val="24"/>
        </w:rPr>
        <w:t xml:space="preserve"> 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тыс. руб. - </w:t>
      </w:r>
      <w:r w:rsidRPr="00F62151">
        <w:rPr>
          <w:rFonts w:ascii="Times New Roman" w:hAnsi="Times New Roman"/>
          <w:sz w:val="24"/>
          <w:szCs w:val="24"/>
        </w:rPr>
        <w:t>средства федерального бюджета (Фонд ЖКХ);</w:t>
      </w:r>
    </w:p>
    <w:p w:rsidR="00B876D1" w:rsidRPr="00F62151" w:rsidRDefault="00B876D1" w:rsidP="00B876D1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163,4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тыс. рублей – внебюджетные источники.</w:t>
      </w:r>
    </w:p>
    <w:p w:rsidR="00B876D1" w:rsidRPr="00F62151" w:rsidRDefault="00B876D1" w:rsidP="00B876D1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Объем финансирования по годам реализации муниципальной программы:</w:t>
      </w:r>
    </w:p>
    <w:p w:rsidR="00B876D1" w:rsidRPr="00F62151" w:rsidRDefault="00B876D1" w:rsidP="00B876D1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u w:val="single"/>
          <w:lang w:eastAsia="ru-RU"/>
        </w:rPr>
        <w:t>2014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F62151">
        <w:rPr>
          <w:rFonts w:ascii="Times New Roman" w:hAnsi="Times New Roman"/>
          <w:sz w:val="24"/>
          <w:szCs w:val="24"/>
          <w:u w:val="single"/>
          <w:lang w:eastAsia="ru-RU"/>
        </w:rPr>
        <w:t>204,3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 тыс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>ублей средства сельского бюджета;</w:t>
      </w:r>
    </w:p>
    <w:p w:rsidR="00B876D1" w:rsidRPr="00F62151" w:rsidRDefault="00B876D1" w:rsidP="00B876D1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u w:val="single"/>
          <w:lang w:eastAsia="ru-RU"/>
        </w:rPr>
        <w:t>2015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F62151">
        <w:rPr>
          <w:rFonts w:ascii="Times New Roman" w:hAnsi="Times New Roman"/>
          <w:sz w:val="24"/>
          <w:szCs w:val="24"/>
          <w:u w:val="single"/>
          <w:lang w:eastAsia="ru-RU"/>
        </w:rPr>
        <w:t>207,0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 тыс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>ублей средства сельского бюджета;</w:t>
      </w:r>
    </w:p>
    <w:p w:rsidR="00B876D1" w:rsidRPr="00F62151" w:rsidRDefault="00B876D1" w:rsidP="00B876D1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u w:val="single"/>
          <w:lang w:eastAsia="ru-RU"/>
        </w:rPr>
        <w:t>2016 –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2151">
        <w:rPr>
          <w:rFonts w:ascii="Times New Roman" w:hAnsi="Times New Roman"/>
          <w:sz w:val="24"/>
          <w:szCs w:val="24"/>
          <w:u w:val="single"/>
          <w:lang w:eastAsia="ru-RU"/>
        </w:rPr>
        <w:t>177,0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 тыс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>ублей средства сельского бюджета;</w:t>
      </w:r>
    </w:p>
    <w:p w:rsidR="00B876D1" w:rsidRPr="00F62151" w:rsidRDefault="00B876D1" w:rsidP="00B876D1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u w:val="single"/>
          <w:lang w:eastAsia="ru-RU"/>
        </w:rPr>
        <w:t>2017 – 170,0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 тыс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>ублей средства сельского бюджета</w:t>
      </w:r>
    </w:p>
    <w:p w:rsidR="00B876D1" w:rsidRPr="00F62151" w:rsidRDefault="00B876D1" w:rsidP="00B876D1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u w:val="single"/>
          <w:lang w:eastAsia="ru-RU"/>
        </w:rPr>
        <w:t xml:space="preserve">2018 – 274,8 </w:t>
      </w:r>
      <w:r w:rsidRPr="00F62151">
        <w:rPr>
          <w:rFonts w:ascii="Times New Roman" w:hAnsi="Times New Roman"/>
          <w:sz w:val="24"/>
          <w:szCs w:val="24"/>
          <w:lang w:eastAsia="ru-RU"/>
        </w:rPr>
        <w:t>тыс. рублей  средства сельского бюджета</w:t>
      </w:r>
    </w:p>
    <w:p w:rsidR="00B876D1" w:rsidRPr="00F62151" w:rsidRDefault="00B876D1" w:rsidP="00B876D1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u w:val="single"/>
          <w:lang w:eastAsia="ru-RU"/>
        </w:rPr>
        <w:t xml:space="preserve">2019 – </w:t>
      </w:r>
      <w:r w:rsidRPr="00F62151">
        <w:rPr>
          <w:rFonts w:ascii="Times New Roman" w:hAnsi="Times New Roman"/>
          <w:sz w:val="24"/>
          <w:szCs w:val="24"/>
          <w:lang w:eastAsia="ru-RU"/>
        </w:rPr>
        <w:t>161,20 тыс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>ублей-  средства сельского бюджета</w:t>
      </w:r>
    </w:p>
    <w:p w:rsidR="00B876D1" w:rsidRPr="00F62151" w:rsidRDefault="00B876D1" w:rsidP="00B876D1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u w:val="single"/>
          <w:lang w:eastAsia="ru-RU"/>
        </w:rPr>
        <w:t xml:space="preserve">2020 -  298,4 </w:t>
      </w:r>
      <w:r w:rsidRPr="00F62151"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>ублей -  средства сельского бюджета</w:t>
      </w:r>
    </w:p>
    <w:p w:rsidR="00B876D1" w:rsidRPr="00F62151" w:rsidRDefault="00B876D1" w:rsidP="00B876D1">
      <w:pPr>
        <w:spacing w:after="0" w:line="228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62151">
        <w:rPr>
          <w:rFonts w:ascii="Times New Roman" w:hAnsi="Times New Roman"/>
          <w:sz w:val="24"/>
          <w:szCs w:val="24"/>
          <w:u w:val="single"/>
          <w:lang w:eastAsia="ru-RU"/>
        </w:rPr>
        <w:t>2021 -  658,8 тыс. рублей, в том числе:</w:t>
      </w:r>
    </w:p>
    <w:p w:rsidR="00B876D1" w:rsidRPr="00F62151" w:rsidRDefault="00B876D1" w:rsidP="00B876D1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    362,3 тыс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>ублей-  средства сельского бюджета;</w:t>
      </w:r>
    </w:p>
    <w:p w:rsidR="00B876D1" w:rsidRPr="00F62151" w:rsidRDefault="00B876D1" w:rsidP="00B876D1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F62151">
        <w:rPr>
          <w:rFonts w:ascii="Times New Roman" w:hAnsi="Times New Roman"/>
          <w:sz w:val="24"/>
          <w:szCs w:val="24"/>
        </w:rPr>
        <w:t>296,4  тыс</w:t>
      </w:r>
      <w:proofErr w:type="gramStart"/>
      <w:r w:rsidRPr="00F62151">
        <w:rPr>
          <w:rFonts w:ascii="Times New Roman" w:hAnsi="Times New Roman"/>
          <w:sz w:val="24"/>
          <w:szCs w:val="24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</w:rPr>
        <w:t>уб. средства краевого бюджета</w:t>
      </w:r>
    </w:p>
    <w:p w:rsidR="00B876D1" w:rsidRPr="00F62151" w:rsidRDefault="00B876D1" w:rsidP="00B876D1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F62151">
        <w:rPr>
          <w:rFonts w:ascii="Times New Roman" w:hAnsi="Times New Roman"/>
          <w:sz w:val="24"/>
          <w:szCs w:val="24"/>
          <w:u w:val="single"/>
          <w:lang w:eastAsia="ru-RU"/>
        </w:rPr>
        <w:t xml:space="preserve">2022 </w:t>
      </w:r>
      <w:r w:rsidRPr="00F62151">
        <w:rPr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sz w:val="24"/>
          <w:szCs w:val="24"/>
        </w:rPr>
        <w:t>7521,4</w:t>
      </w:r>
      <w:r w:rsidRPr="00F62151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F62151">
        <w:rPr>
          <w:rFonts w:ascii="Times New Roman" w:hAnsi="Times New Roman"/>
          <w:sz w:val="24"/>
          <w:szCs w:val="24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</w:rPr>
        <w:t>ублей, в том числе:</w:t>
      </w:r>
    </w:p>
    <w:p w:rsidR="00B876D1" w:rsidRPr="00F62151" w:rsidRDefault="00B876D1" w:rsidP="00B876D1">
      <w:pPr>
        <w:tabs>
          <w:tab w:val="left" w:pos="1223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F62151">
        <w:rPr>
          <w:rFonts w:ascii="Times New Roman" w:hAnsi="Times New Roman"/>
          <w:sz w:val="24"/>
          <w:szCs w:val="24"/>
        </w:rPr>
        <w:t xml:space="preserve">              3011,9 тыс</w:t>
      </w:r>
      <w:proofErr w:type="gramStart"/>
      <w:r w:rsidRPr="00F62151">
        <w:rPr>
          <w:rFonts w:ascii="Times New Roman" w:hAnsi="Times New Roman"/>
          <w:sz w:val="24"/>
          <w:szCs w:val="24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</w:rPr>
        <w:t>уб. средства краевого бюджета</w:t>
      </w:r>
    </w:p>
    <w:p w:rsidR="00B876D1" w:rsidRPr="00F62151" w:rsidRDefault="00B876D1" w:rsidP="00B876D1">
      <w:pPr>
        <w:tabs>
          <w:tab w:val="left" w:pos="1223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F62151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4117,8</w:t>
      </w:r>
      <w:r w:rsidRPr="00F62151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F62151">
        <w:rPr>
          <w:rFonts w:ascii="Times New Roman" w:hAnsi="Times New Roman"/>
          <w:sz w:val="24"/>
          <w:szCs w:val="24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</w:rPr>
        <w:t>уб. средства федерального бюджета (Фонд ЖКХ);</w:t>
      </w:r>
    </w:p>
    <w:p w:rsidR="00B876D1" w:rsidRPr="00F62151" w:rsidRDefault="00B876D1" w:rsidP="00B876D1">
      <w:pPr>
        <w:tabs>
          <w:tab w:val="left" w:pos="1223"/>
        </w:tabs>
        <w:spacing w:after="0" w:line="288" w:lineRule="auto"/>
        <w:rPr>
          <w:rFonts w:ascii="Times New Roman" w:hAnsi="Times New Roman"/>
          <w:sz w:val="24"/>
          <w:szCs w:val="24"/>
        </w:rPr>
      </w:pPr>
    </w:p>
    <w:p w:rsidR="00B876D1" w:rsidRPr="00F62151" w:rsidRDefault="00B876D1" w:rsidP="00B876D1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310,0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тыс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>ублей-  средства сельского бюджета;</w:t>
      </w:r>
    </w:p>
    <w:p w:rsidR="00B876D1" w:rsidRPr="00F62151" w:rsidRDefault="00B876D1" w:rsidP="00B876D1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      81,7 тыс. рублей – внебюджетные источники</w:t>
      </w:r>
    </w:p>
    <w:p w:rsidR="00B876D1" w:rsidRDefault="00B876D1" w:rsidP="00B876D1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F62151">
        <w:rPr>
          <w:rFonts w:ascii="Times New Roman" w:hAnsi="Times New Roman"/>
          <w:sz w:val="24"/>
          <w:szCs w:val="24"/>
          <w:u w:val="single"/>
          <w:lang w:eastAsia="ru-RU"/>
        </w:rPr>
        <w:t xml:space="preserve">2023 -   </w:t>
      </w:r>
      <w:r>
        <w:rPr>
          <w:rFonts w:ascii="Times New Roman" w:hAnsi="Times New Roman"/>
          <w:sz w:val="24"/>
          <w:szCs w:val="24"/>
        </w:rPr>
        <w:t>6122,0</w:t>
      </w:r>
      <w:r w:rsidRPr="00F62151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F62151">
        <w:rPr>
          <w:rFonts w:ascii="Times New Roman" w:hAnsi="Times New Roman"/>
          <w:sz w:val="24"/>
          <w:szCs w:val="24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</w:rPr>
        <w:t>ублей, в том числе:</w:t>
      </w:r>
    </w:p>
    <w:p w:rsidR="00B876D1" w:rsidRPr="00F62151" w:rsidRDefault="00B876D1" w:rsidP="00B876D1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694,5 </w:t>
      </w:r>
      <w:r w:rsidRPr="00F62151">
        <w:rPr>
          <w:rFonts w:ascii="Times New Roman" w:hAnsi="Times New Roman"/>
          <w:sz w:val="24"/>
          <w:szCs w:val="24"/>
        </w:rPr>
        <w:t>тыс</w:t>
      </w:r>
      <w:proofErr w:type="gramStart"/>
      <w:r w:rsidRPr="00F62151">
        <w:rPr>
          <w:rFonts w:ascii="Times New Roman" w:hAnsi="Times New Roman"/>
          <w:sz w:val="24"/>
          <w:szCs w:val="24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</w:rPr>
        <w:t>уб. средства краевого бюджета</w:t>
      </w:r>
    </w:p>
    <w:p w:rsidR="00B876D1" w:rsidRPr="00F62151" w:rsidRDefault="00B876D1" w:rsidP="00B876D1">
      <w:pPr>
        <w:tabs>
          <w:tab w:val="left" w:pos="1223"/>
        </w:tabs>
        <w:spacing w:after="0" w:line="28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5345,8</w:t>
      </w:r>
      <w:r w:rsidRPr="00F62151">
        <w:rPr>
          <w:rFonts w:ascii="Times New Roman" w:hAnsi="Times New Roman"/>
          <w:sz w:val="24"/>
          <w:szCs w:val="24"/>
        </w:rPr>
        <w:t xml:space="preserve"> </w:t>
      </w:r>
      <w:r w:rsidRPr="00F62151"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>ублей-  средства сельского бюджета;</w:t>
      </w:r>
    </w:p>
    <w:p w:rsidR="00B876D1" w:rsidRPr="00F62151" w:rsidRDefault="00B876D1" w:rsidP="00B876D1">
      <w:pPr>
        <w:tabs>
          <w:tab w:val="left" w:pos="1650"/>
        </w:tabs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81,7 </w:t>
      </w:r>
      <w:r w:rsidRPr="00F62151">
        <w:rPr>
          <w:rFonts w:ascii="Times New Roman" w:hAnsi="Times New Roman"/>
          <w:sz w:val="24"/>
          <w:szCs w:val="24"/>
          <w:lang w:eastAsia="ru-RU"/>
        </w:rPr>
        <w:t>тыс. рублей – внебюджетные источники</w:t>
      </w:r>
    </w:p>
    <w:p w:rsidR="00B876D1" w:rsidRPr="00F62151" w:rsidRDefault="00B876D1" w:rsidP="00B876D1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F62151">
        <w:rPr>
          <w:rFonts w:ascii="Times New Roman" w:hAnsi="Times New Roman"/>
          <w:sz w:val="24"/>
          <w:szCs w:val="24"/>
          <w:u w:val="single"/>
          <w:lang w:eastAsia="ru-RU"/>
        </w:rPr>
        <w:t xml:space="preserve">2024 -   </w:t>
      </w:r>
      <w:r>
        <w:rPr>
          <w:rFonts w:ascii="Times New Roman" w:hAnsi="Times New Roman"/>
          <w:sz w:val="24"/>
          <w:szCs w:val="24"/>
          <w:lang w:eastAsia="ru-RU"/>
        </w:rPr>
        <w:t xml:space="preserve">450,5 </w:t>
      </w:r>
      <w:r w:rsidRPr="00F62151">
        <w:rPr>
          <w:rFonts w:ascii="Times New Roman" w:hAnsi="Times New Roman"/>
          <w:sz w:val="24"/>
          <w:szCs w:val="24"/>
        </w:rPr>
        <w:t>тыс</w:t>
      </w:r>
      <w:proofErr w:type="gramStart"/>
      <w:r w:rsidRPr="00F62151">
        <w:rPr>
          <w:rFonts w:ascii="Times New Roman" w:hAnsi="Times New Roman"/>
          <w:sz w:val="24"/>
          <w:szCs w:val="24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</w:rPr>
        <w:t>ублей, в том числе:</w:t>
      </w:r>
    </w:p>
    <w:p w:rsidR="00B876D1" w:rsidRPr="00F62151" w:rsidRDefault="00B876D1" w:rsidP="00B876D1">
      <w:pPr>
        <w:tabs>
          <w:tab w:val="left" w:pos="1223"/>
        </w:tabs>
        <w:spacing w:after="0" w:line="28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450,5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тыс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>ублей-  средства сельского бюджета;</w:t>
      </w:r>
    </w:p>
    <w:p w:rsidR="00B876D1" w:rsidRPr="00F62151" w:rsidRDefault="00B876D1" w:rsidP="00B876D1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F62151">
        <w:rPr>
          <w:rFonts w:ascii="Times New Roman" w:hAnsi="Times New Roman"/>
          <w:sz w:val="24"/>
          <w:szCs w:val="24"/>
          <w:u w:val="single"/>
          <w:lang w:eastAsia="ru-RU"/>
        </w:rPr>
        <w:t xml:space="preserve">2025 -  </w:t>
      </w:r>
      <w:r w:rsidR="00033B69">
        <w:rPr>
          <w:rFonts w:ascii="Times New Roman" w:hAnsi="Times New Roman"/>
          <w:sz w:val="24"/>
          <w:szCs w:val="24"/>
          <w:lang w:eastAsia="ru-RU"/>
        </w:rPr>
        <w:t>450,5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2151">
        <w:rPr>
          <w:rFonts w:ascii="Times New Roman" w:hAnsi="Times New Roman"/>
          <w:sz w:val="24"/>
          <w:szCs w:val="24"/>
        </w:rPr>
        <w:t>тыс</w:t>
      </w:r>
      <w:proofErr w:type="gramStart"/>
      <w:r w:rsidRPr="00F62151">
        <w:rPr>
          <w:rFonts w:ascii="Times New Roman" w:hAnsi="Times New Roman"/>
          <w:sz w:val="24"/>
          <w:szCs w:val="24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</w:rPr>
        <w:t>ублей, в том числе:</w:t>
      </w:r>
    </w:p>
    <w:p w:rsidR="00B876D1" w:rsidRDefault="00B876D1" w:rsidP="00B876D1">
      <w:pPr>
        <w:spacing w:after="0" w:line="28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033B69">
        <w:rPr>
          <w:rFonts w:ascii="Times New Roman" w:hAnsi="Times New Roman"/>
          <w:sz w:val="24"/>
          <w:szCs w:val="24"/>
          <w:lang w:eastAsia="ru-RU"/>
        </w:rPr>
        <w:t>450,5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тыс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>ублей-  средства сельского бюджета;</w:t>
      </w:r>
    </w:p>
    <w:p w:rsidR="00B876D1" w:rsidRPr="00F62151" w:rsidRDefault="00B876D1" w:rsidP="00B876D1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2026</w:t>
      </w:r>
      <w:r w:rsidRPr="00F62151">
        <w:rPr>
          <w:rFonts w:ascii="Times New Roman" w:hAnsi="Times New Roman"/>
          <w:sz w:val="24"/>
          <w:szCs w:val="24"/>
          <w:u w:val="single"/>
          <w:lang w:eastAsia="ru-RU"/>
        </w:rPr>
        <w:t xml:space="preserve"> -  </w:t>
      </w:r>
      <w:r w:rsidR="00033B69">
        <w:rPr>
          <w:rFonts w:ascii="Times New Roman" w:hAnsi="Times New Roman"/>
          <w:sz w:val="24"/>
          <w:szCs w:val="24"/>
          <w:lang w:eastAsia="ru-RU"/>
        </w:rPr>
        <w:t>450,5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2151">
        <w:rPr>
          <w:rFonts w:ascii="Times New Roman" w:hAnsi="Times New Roman"/>
          <w:sz w:val="24"/>
          <w:szCs w:val="24"/>
        </w:rPr>
        <w:t>тыс</w:t>
      </w:r>
      <w:proofErr w:type="gramStart"/>
      <w:r w:rsidRPr="00F62151">
        <w:rPr>
          <w:rFonts w:ascii="Times New Roman" w:hAnsi="Times New Roman"/>
          <w:sz w:val="24"/>
          <w:szCs w:val="24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</w:rPr>
        <w:t>ублей, в том числе:</w:t>
      </w:r>
    </w:p>
    <w:p w:rsidR="00B876D1" w:rsidRPr="00F62151" w:rsidRDefault="00B876D1" w:rsidP="00B876D1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</w:t>
      </w:r>
      <w:r w:rsidR="00033B69">
        <w:rPr>
          <w:rFonts w:ascii="Times New Roman" w:hAnsi="Times New Roman"/>
          <w:sz w:val="24"/>
          <w:szCs w:val="24"/>
          <w:lang w:eastAsia="ru-RU"/>
        </w:rPr>
        <w:t>450,5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тыс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>ублей-  средства сельского бюджета;</w:t>
      </w:r>
    </w:p>
    <w:p w:rsidR="006F1AA8" w:rsidRPr="00F62151" w:rsidRDefault="006F1AA8" w:rsidP="005C23B8">
      <w:pPr>
        <w:spacing w:after="0" w:line="228" w:lineRule="auto"/>
        <w:rPr>
          <w:rFonts w:ascii="Times New Roman" w:hAnsi="Times New Roman"/>
          <w:sz w:val="24"/>
          <w:szCs w:val="24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D3007" w:rsidRPr="00F62151" w:rsidRDefault="002D3007" w:rsidP="006F1AA8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Информация об источниках финансирования подпрограмм, отдельных мероприятий муниципальной программы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изложена в приложении №4 к муниципальной программе.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2151">
        <w:rPr>
          <w:rFonts w:ascii="Times New Roman" w:hAnsi="Times New Roman"/>
          <w:b/>
          <w:sz w:val="24"/>
          <w:szCs w:val="24"/>
          <w:lang w:eastAsia="ru-RU"/>
        </w:rPr>
        <w:t xml:space="preserve">                   7. Реализация и контроль над ходом выполнения программы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несет ответственность за реализацию программы, достижение конечного результата и эффективное использование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>финансовых средств, выделяемых на выполнение программы.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ab/>
        <w:t xml:space="preserve">Администрация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ежегодно уточняет целевые показатели и затраты по программным мероприятиям, механизм реализации программы, при необходимости вносит предложения (с обоснованиями) о продлении срока реализации программы.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ab/>
        <w:t xml:space="preserve">Администрация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составляет отчет о реализации программы за первое полугодие отчетного года не позднее 10 августа отчетного года по формам, согласно приложениям №10-15 к постановлению главы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от  06.08.2013г №33-п «Об утверждении Порядка принятия решений о разработке муниципальных программ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сельсовета, их формирования и реализации».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ab/>
        <w:t xml:space="preserve">Администрация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по итогам года, следующего за отчетным, до 01 марта составляет отчет и доклад об исполнении настоящей программы с оценкой эффективности ее реализации, динамики  финансирования, выполнения мероприятий за период реализации программы по формам,  прилагаемым к постановлению главы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от 06.08.2013г №33-п 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«Об утверждении Порядка принятия решений о разработке муниципальных программ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сельсовета, их формирования и реализации». 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ab/>
        <w:t xml:space="preserve">Администрация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обеспечивает контроль над ходом реализации программы на предмет соблюдения сроков, целевого и эффективного использования бюджетных средств, достижения результатов программы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Глава 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                                         В.А.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Румынина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Pr="00F62151">
        <w:rPr>
          <w:rFonts w:ascii="Times New Roman" w:hAnsi="Times New Roman"/>
          <w:sz w:val="24"/>
          <w:szCs w:val="24"/>
          <w:lang w:eastAsia="ru-RU"/>
        </w:rPr>
        <w:tab/>
      </w:r>
    </w:p>
    <w:p w:rsidR="002D3007" w:rsidRPr="00F62151" w:rsidRDefault="002D3007" w:rsidP="002D30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D3007" w:rsidRPr="00F62151" w:rsidRDefault="002D3007" w:rsidP="002D30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tabs>
          <w:tab w:val="num" w:pos="72"/>
        </w:tabs>
        <w:spacing w:after="0" w:line="228" w:lineRule="auto"/>
        <w:ind w:left="7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D3007" w:rsidRPr="00F62151" w:rsidRDefault="002D3007" w:rsidP="002D30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D3007" w:rsidRPr="009A28FE" w:rsidRDefault="002D3007" w:rsidP="002D300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2D3007" w:rsidRPr="009A28FE">
          <w:pgSz w:w="11906" w:h="16838"/>
          <w:pgMar w:top="1134" w:right="566" w:bottom="1134" w:left="1701" w:header="708" w:footer="708" w:gutter="0"/>
          <w:cols w:space="720"/>
        </w:sectPr>
      </w:pP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к паспорту муниципальной программы 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«Развитие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жилищн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коммунального хозяйства 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территории сельсовета»  </w:t>
      </w:r>
    </w:p>
    <w:p w:rsidR="002D3007" w:rsidRPr="00F62151" w:rsidRDefault="002D3007" w:rsidP="002D3007">
      <w:pPr>
        <w:spacing w:after="0" w:line="288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autoSpaceDE w:val="0"/>
        <w:autoSpaceDN w:val="0"/>
        <w:adjustRightInd w:val="0"/>
        <w:spacing w:after="0" w:line="288" w:lineRule="auto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2151">
        <w:rPr>
          <w:rFonts w:ascii="Times New Roman" w:hAnsi="Times New Roman"/>
          <w:b/>
          <w:sz w:val="24"/>
          <w:szCs w:val="24"/>
          <w:lang w:eastAsia="ru-RU"/>
        </w:rPr>
        <w:t xml:space="preserve">Перечень целевых показателей программы, с указанием планируемых к достижению значений в результате реализации программы </w:t>
      </w:r>
    </w:p>
    <w:tbl>
      <w:tblPr>
        <w:tblpPr w:leftFromText="180" w:rightFromText="180" w:vertAnchor="text" w:horzAnchor="margin" w:tblpXSpec="center" w:tblpY="209"/>
        <w:tblW w:w="15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8"/>
        <w:gridCol w:w="3255"/>
        <w:gridCol w:w="1572"/>
        <w:gridCol w:w="1151"/>
        <w:gridCol w:w="853"/>
        <w:gridCol w:w="835"/>
        <w:gridCol w:w="40"/>
        <w:gridCol w:w="700"/>
        <w:gridCol w:w="20"/>
        <w:gridCol w:w="720"/>
        <w:gridCol w:w="720"/>
        <w:gridCol w:w="680"/>
        <w:gridCol w:w="40"/>
        <w:gridCol w:w="640"/>
        <w:gridCol w:w="80"/>
        <w:gridCol w:w="736"/>
        <w:gridCol w:w="17"/>
        <w:gridCol w:w="17"/>
        <w:gridCol w:w="820"/>
        <w:gridCol w:w="30"/>
        <w:gridCol w:w="720"/>
        <w:gridCol w:w="150"/>
        <w:gridCol w:w="561"/>
        <w:gridCol w:w="159"/>
        <w:gridCol w:w="701"/>
      </w:tblGrid>
      <w:tr w:rsidR="002D3007" w:rsidRPr="00F62151" w:rsidTr="003B390A">
        <w:trPr>
          <w:trHeight w:val="31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Цели, целевые показатели муниципальной программы  </w:t>
            </w:r>
          </w:p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Год, предшествующий реализации муниципальной программы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(2013)</w:t>
            </w:r>
          </w:p>
        </w:tc>
        <w:tc>
          <w:tcPr>
            <w:tcW w:w="92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Годы реализации муниципальной программы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2D3007" w:rsidRPr="00F62151" w:rsidTr="003B39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Годы до конца реализации муниципальной программы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в пятилетнем интервале</w:t>
            </w:r>
          </w:p>
        </w:tc>
      </w:tr>
      <w:tr w:rsidR="002D3007" w:rsidRPr="00F62151" w:rsidTr="003B39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2D3007" w:rsidRPr="00F62151" w:rsidTr="003B390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2D3007" w:rsidRPr="00F62151" w:rsidTr="003B390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21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Задача 1. Организация и содержание уличного освещения.</w:t>
            </w:r>
          </w:p>
        </w:tc>
      </w:tr>
      <w:tr w:rsidR="002D3007" w:rsidRPr="00F62151" w:rsidTr="003B390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доли освещенности улиц поселения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% увеличения доли освещенност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улиц поселения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D3007" w:rsidRPr="00F62151" w:rsidTr="003B390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521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033B69">
            <w:pPr>
              <w:autoSpaceDE w:val="0"/>
              <w:autoSpaceDN w:val="0"/>
              <w:adjustRightInd w:val="0"/>
              <w:spacing w:after="0" w:line="288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2 Организация и содержание </w:t>
            </w:r>
            <w:r w:rsidR="00033B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общественных территорий </w:t>
            </w:r>
          </w:p>
        </w:tc>
      </w:tr>
      <w:tr w:rsidR="00EF2A6E" w:rsidRPr="00F62151" w:rsidTr="003B390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6E" w:rsidRPr="00F62151" w:rsidRDefault="00EF2A6E" w:rsidP="00EF2A6E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6E" w:rsidRPr="00F62151" w:rsidRDefault="00EF2A6E" w:rsidP="00EF2A6E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</w:rPr>
              <w:t>Достижение целей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содержанию общественных территорий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6E" w:rsidRPr="00F62151" w:rsidRDefault="00EF2A6E" w:rsidP="00EF2A6E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</w:rPr>
              <w:t>% от общей численности населения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6E" w:rsidRPr="00F62151" w:rsidRDefault="00EF2A6E" w:rsidP="00EF2A6E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6E" w:rsidRPr="00F62151" w:rsidRDefault="00EF2A6E" w:rsidP="00EF2A6E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6E" w:rsidRPr="00F62151" w:rsidRDefault="00EF2A6E" w:rsidP="00EF2A6E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6E" w:rsidRPr="00F62151" w:rsidRDefault="00EF2A6E" w:rsidP="00EF2A6E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6E" w:rsidRPr="00F62151" w:rsidRDefault="00EF2A6E" w:rsidP="00EF2A6E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6E" w:rsidRPr="00F62151" w:rsidRDefault="00EF2A6E" w:rsidP="00EF2A6E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6E" w:rsidRPr="00F62151" w:rsidRDefault="00EF2A6E" w:rsidP="00EF2A6E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6E" w:rsidRPr="00F62151" w:rsidRDefault="00EF2A6E" w:rsidP="00EF2A6E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6E" w:rsidRPr="00F62151" w:rsidRDefault="00EF2A6E" w:rsidP="00EF2A6E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6E" w:rsidRPr="00F62151" w:rsidRDefault="00EF2A6E" w:rsidP="00EF2A6E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6E" w:rsidRPr="00F62151" w:rsidRDefault="00EF2A6E" w:rsidP="00EF2A6E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6E" w:rsidRPr="00F62151" w:rsidRDefault="00EF2A6E" w:rsidP="00EF2A6E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6E" w:rsidRPr="00F62151" w:rsidRDefault="00EF2A6E" w:rsidP="00EF2A6E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:rsidR="002D3007" w:rsidRPr="00F62151" w:rsidRDefault="002D3007" w:rsidP="002D3007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3007" w:rsidRPr="009A28FE" w:rsidRDefault="002D3007" w:rsidP="002D3007">
      <w:pPr>
        <w:spacing w:after="0" w:line="288" w:lineRule="auto"/>
        <w:rPr>
          <w:rFonts w:ascii="Arial" w:hAnsi="Arial" w:cs="Arial"/>
          <w:sz w:val="24"/>
          <w:szCs w:val="24"/>
          <w:lang w:eastAsia="ru-RU"/>
        </w:rPr>
        <w:sectPr w:rsidR="002D3007" w:rsidRPr="009A28FE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pPr w:leftFromText="180" w:rightFromText="180" w:horzAnchor="margin" w:tblpY="-139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1"/>
        <w:gridCol w:w="3262"/>
        <w:gridCol w:w="1134"/>
        <w:gridCol w:w="1562"/>
        <w:gridCol w:w="37"/>
        <w:gridCol w:w="813"/>
        <w:gridCol w:w="37"/>
        <w:gridCol w:w="814"/>
        <w:gridCol w:w="21"/>
        <w:gridCol w:w="1220"/>
        <w:gridCol w:w="35"/>
        <w:gridCol w:w="1134"/>
        <w:gridCol w:w="51"/>
        <w:gridCol w:w="1083"/>
        <w:gridCol w:w="37"/>
        <w:gridCol w:w="1034"/>
        <w:gridCol w:w="63"/>
        <w:gridCol w:w="992"/>
        <w:gridCol w:w="35"/>
        <w:gridCol w:w="674"/>
        <w:gridCol w:w="187"/>
        <w:gridCol w:w="521"/>
      </w:tblGrid>
      <w:tr w:rsidR="002D3007" w:rsidRPr="00F62151" w:rsidTr="003B390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47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Задача 3 .</w:t>
            </w:r>
            <w:r w:rsidRPr="00F621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621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62151">
              <w:rPr>
                <w:rFonts w:ascii="Times New Roman" w:hAnsi="Times New Roman"/>
                <w:sz w:val="24"/>
                <w:szCs w:val="24"/>
              </w:rPr>
              <w:t xml:space="preserve">Улучшение внешнего вида территории села </w:t>
            </w:r>
          </w:p>
          <w:p w:rsidR="002D3007" w:rsidRPr="00F62151" w:rsidRDefault="002D3007" w:rsidP="003B39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F62151" w:rsidTr="003B390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целей по приведению улиц и дворов в состояние, соответствующее современным требованиям и стандартам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 xml:space="preserve">% от общей численности населения 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5C23B8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3007" w:rsidRPr="00F6215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5C23B8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3007" w:rsidRPr="00F6215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5C23B8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3007" w:rsidRPr="00F6215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5C23B8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3007" w:rsidRPr="00F6215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5C23B8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3007" w:rsidRPr="00F6215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D3007" w:rsidRPr="00F62151" w:rsidTr="003B390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47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Задача 4 .</w:t>
            </w:r>
            <w:r w:rsidRPr="00F62151">
              <w:rPr>
                <w:rFonts w:ascii="Times New Roman" w:hAnsi="Times New Roman"/>
                <w:sz w:val="24"/>
                <w:szCs w:val="24"/>
              </w:rPr>
              <w:t xml:space="preserve">  Организация благоустройства кладбища </w:t>
            </w:r>
          </w:p>
          <w:p w:rsidR="002D3007" w:rsidRPr="00F62151" w:rsidRDefault="002D3007" w:rsidP="003B39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F62151" w:rsidTr="003B390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целей по организации благоустройства кладбища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 xml:space="preserve">% от общей численности населения 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2D3007" w:rsidRPr="00F62151" w:rsidTr="003B390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1.5. </w:t>
            </w:r>
          </w:p>
        </w:tc>
        <w:tc>
          <w:tcPr>
            <w:tcW w:w="147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>Задача 5.  Приобретение 3-х жилых помещений на рынке жилья для последующего </w:t>
            </w:r>
            <w:r w:rsidRPr="00F62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предоставления жилых помещений гражданам, переселяемым из занимаемых </w:t>
            </w:r>
            <w:r w:rsidRPr="00F6215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по договорам социального найма жилых помещений в многоквартирном </w:t>
            </w:r>
            <w:r w:rsidRPr="00F6215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доме п</w:t>
            </w:r>
            <w:proofErr w:type="gramStart"/>
            <w:r w:rsidRPr="00F6215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.К</w:t>
            </w:r>
            <w:proofErr w:type="gramEnd"/>
            <w:r w:rsidRPr="00F6215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онок, признанных в установленном порядке </w:t>
            </w:r>
            <w:r w:rsidRPr="00F621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аварийными.</w:t>
            </w:r>
          </w:p>
        </w:tc>
      </w:tr>
      <w:tr w:rsidR="002D3007" w:rsidRPr="00F62151" w:rsidTr="003B390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Ликвидация </w:t>
            </w: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 xml:space="preserve">350,5   </w:t>
            </w:r>
            <w:r w:rsidRPr="00F621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кв. метров аварийного жилищного фонда, переселение 4 человек из аварийного жилищного фонда</w:t>
            </w:r>
            <w:r w:rsidRPr="00F62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07" w:rsidRPr="00F62151" w:rsidTr="003B390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47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6 </w:t>
            </w:r>
            <w:r w:rsidRPr="00F62151">
              <w:rPr>
                <w:rFonts w:ascii="Times New Roman" w:hAnsi="Times New Roman"/>
                <w:sz w:val="24"/>
                <w:szCs w:val="24"/>
              </w:rPr>
              <w:t xml:space="preserve"> Снижение удельных расходов электрической энергии на теплоснабжение помещений бюджетных организаций муниципального образования</w:t>
            </w:r>
          </w:p>
        </w:tc>
      </w:tr>
      <w:tr w:rsidR="002D3007" w:rsidRPr="00F62151" w:rsidTr="003B390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1.6.1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Устройство автоматической блочно-модульной одноконтурной угольной котельной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Терморобот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100кВт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</w:t>
            </w:r>
            <w:r w:rsidRPr="00F62151">
              <w:rPr>
                <w:rFonts w:ascii="Times New Roman" w:hAnsi="Times New Roman"/>
                <w:sz w:val="24"/>
                <w:szCs w:val="24"/>
              </w:rPr>
              <w:t xml:space="preserve"> Снижение удельных расходов электрической энергии на теплоснабжение помещений бюджетных организаций муниципального образования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5C23B8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2D3007" w:rsidRPr="00F62151" w:rsidRDefault="002D3007" w:rsidP="002D300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keepNext/>
        <w:spacing w:after="0" w:line="288" w:lineRule="auto"/>
        <w:ind w:left="708" w:firstLine="708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 w:rsidRPr="00F62151">
        <w:rPr>
          <w:rFonts w:ascii="Times New Roman" w:hAnsi="Times New Roman"/>
          <w:bCs/>
          <w:sz w:val="24"/>
          <w:szCs w:val="24"/>
          <w:lang w:eastAsia="ru-RU"/>
        </w:rPr>
        <w:t xml:space="preserve">Глава </w:t>
      </w:r>
      <w:proofErr w:type="spellStart"/>
      <w:r w:rsidRPr="00F62151">
        <w:rPr>
          <w:rFonts w:ascii="Times New Roman" w:hAnsi="Times New Roman"/>
          <w:bCs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bCs/>
          <w:sz w:val="24"/>
          <w:szCs w:val="24"/>
          <w:lang w:eastAsia="ru-RU"/>
        </w:rPr>
        <w:t xml:space="preserve">  сельсовета                                                                                      В.А. </w:t>
      </w:r>
      <w:proofErr w:type="spellStart"/>
      <w:r w:rsidRPr="00F62151">
        <w:rPr>
          <w:rFonts w:ascii="Times New Roman" w:hAnsi="Times New Roman"/>
          <w:bCs/>
          <w:sz w:val="24"/>
          <w:szCs w:val="24"/>
          <w:lang w:eastAsia="ru-RU"/>
        </w:rPr>
        <w:t>Румынина</w:t>
      </w:r>
      <w:proofErr w:type="spellEnd"/>
    </w:p>
    <w:p w:rsidR="002D3007" w:rsidRPr="00F62151" w:rsidRDefault="002D3007" w:rsidP="002D3007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autoSpaceDE w:val="0"/>
        <w:autoSpaceDN w:val="0"/>
        <w:adjustRightInd w:val="0"/>
        <w:spacing w:after="0" w:line="288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к муниципальной программе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«Развитие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жилищн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коммунального хозяйства 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территории сельсовета»   </w:t>
      </w:r>
    </w:p>
    <w:p w:rsidR="002D3007" w:rsidRPr="00F62151" w:rsidRDefault="002D3007" w:rsidP="002D30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Информация о ресурсном обеспечении муниципальной программы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</w:p>
    <w:p w:rsidR="002D3007" w:rsidRPr="00F62151" w:rsidRDefault="002D3007" w:rsidP="002D30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610" w:type="dxa"/>
        <w:tblInd w:w="93" w:type="dxa"/>
        <w:tblLayout w:type="fixed"/>
        <w:tblLook w:val="00A0"/>
      </w:tblPr>
      <w:tblGrid>
        <w:gridCol w:w="1741"/>
        <w:gridCol w:w="1674"/>
        <w:gridCol w:w="6"/>
        <w:gridCol w:w="2545"/>
        <w:gridCol w:w="845"/>
        <w:gridCol w:w="711"/>
        <w:gridCol w:w="1279"/>
        <w:gridCol w:w="706"/>
        <w:gridCol w:w="1137"/>
        <w:gridCol w:w="1134"/>
        <w:gridCol w:w="850"/>
        <w:gridCol w:w="1982"/>
      </w:tblGrid>
      <w:tr w:rsidR="002D3007" w:rsidRPr="00F62151" w:rsidTr="003B390A">
        <w:trPr>
          <w:trHeight w:val="1070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Статус (муниципальная</w:t>
            </w:r>
            <w:proofErr w:type="gramEnd"/>
          </w:p>
          <w:p w:rsidR="002D3007" w:rsidRPr="00F62151" w:rsidRDefault="002D3007" w:rsidP="003B390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программа, </w:t>
            </w:r>
          </w:p>
          <w:p w:rsidR="002D3007" w:rsidRPr="00F62151" w:rsidRDefault="002D3007" w:rsidP="003B390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подпрограмма)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программы, мероприятия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бюджетной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F62151" w:rsidTr="003B390A">
        <w:trPr>
          <w:trHeight w:val="1354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C23B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C23B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F62151" w:rsidRDefault="005C23B8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2A6E" w:rsidRPr="00F62151" w:rsidTr="003B390A">
        <w:trPr>
          <w:trHeight w:val="705"/>
        </w:trPr>
        <w:tc>
          <w:tcPr>
            <w:tcW w:w="1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6E" w:rsidRPr="00F62151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6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6E" w:rsidRPr="00F62151" w:rsidRDefault="00EF2A6E" w:rsidP="003B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«Развитие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коммунального хозяйства </w:t>
            </w:r>
          </w:p>
          <w:p w:rsidR="00EF2A6E" w:rsidRPr="00F62151" w:rsidRDefault="00EF2A6E" w:rsidP="003B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территории сельсовета»   </w:t>
            </w:r>
          </w:p>
          <w:p w:rsidR="00EF2A6E" w:rsidRPr="00F62151" w:rsidRDefault="00EF2A6E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2A6E" w:rsidRPr="00F62151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A6E" w:rsidRPr="00F62151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расходные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F2A6E" w:rsidRPr="00F62151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обязательства 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F2A6E" w:rsidRPr="00F62151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F62151" w:rsidRDefault="00EF2A6E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F62151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F62151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F62151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F62151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Default="00EF2A6E">
            <w:r w:rsidRPr="00242F29">
              <w:rPr>
                <w:rFonts w:ascii="Times New Roman" w:hAnsi="Times New Roman"/>
                <w:sz w:val="24"/>
                <w:szCs w:val="24"/>
                <w:lang w:eastAsia="ru-RU"/>
              </w:rPr>
              <w:t>450,5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A6E" w:rsidRDefault="00EF2A6E">
            <w:r w:rsidRPr="00242F29">
              <w:rPr>
                <w:rFonts w:ascii="Times New Roman" w:hAnsi="Times New Roman"/>
                <w:sz w:val="24"/>
                <w:szCs w:val="24"/>
                <w:lang w:eastAsia="ru-RU"/>
              </w:rPr>
              <w:t>450,5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A6E" w:rsidRPr="00F62151" w:rsidRDefault="00EF2A6E" w:rsidP="007B5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1351,5</w:t>
            </w:r>
          </w:p>
        </w:tc>
      </w:tr>
      <w:tr w:rsidR="007B555C" w:rsidRPr="00F62151" w:rsidTr="003B390A">
        <w:trPr>
          <w:trHeight w:val="360"/>
        </w:trPr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55C" w:rsidRPr="00F62151" w:rsidRDefault="007B555C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55C" w:rsidRPr="00F62151" w:rsidRDefault="007B555C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55C" w:rsidRPr="00F62151" w:rsidRDefault="007B555C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55C" w:rsidRPr="00F62151" w:rsidRDefault="007B555C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55C" w:rsidRPr="00F62151" w:rsidRDefault="007B555C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55C" w:rsidRPr="00F62151" w:rsidRDefault="007B555C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55C" w:rsidRPr="00F62151" w:rsidRDefault="007B555C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55C" w:rsidRDefault="007B555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55C" w:rsidRPr="00F62151" w:rsidRDefault="007B555C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55C" w:rsidRPr="00F62151" w:rsidRDefault="007B555C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55C" w:rsidRDefault="007B555C"/>
        </w:tc>
      </w:tr>
      <w:tr w:rsidR="00EF2A6E" w:rsidRPr="00F62151" w:rsidTr="003B390A">
        <w:trPr>
          <w:trHeight w:val="359"/>
        </w:trPr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A6E" w:rsidRPr="00F62151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A6E" w:rsidRPr="00F62151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A6E" w:rsidRPr="00F62151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F2A6E" w:rsidRPr="00F62151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F2A6E" w:rsidRPr="00F62151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F62151" w:rsidRDefault="00EF2A6E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F62151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F62151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F62151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F62151" w:rsidRDefault="00EF2A6E" w:rsidP="0090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Default="00EF2A6E" w:rsidP="009027BD">
            <w:r w:rsidRPr="00242F29">
              <w:rPr>
                <w:rFonts w:ascii="Times New Roman" w:hAnsi="Times New Roman"/>
                <w:sz w:val="24"/>
                <w:szCs w:val="24"/>
                <w:lang w:eastAsia="ru-RU"/>
              </w:rPr>
              <w:t>450,5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A6E" w:rsidRDefault="00EF2A6E" w:rsidP="009027BD">
            <w:r w:rsidRPr="00242F29">
              <w:rPr>
                <w:rFonts w:ascii="Times New Roman" w:hAnsi="Times New Roman"/>
                <w:sz w:val="24"/>
                <w:szCs w:val="24"/>
                <w:lang w:eastAsia="ru-RU"/>
              </w:rPr>
              <w:t>450,5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A6E" w:rsidRPr="00F62151" w:rsidRDefault="00EF2A6E" w:rsidP="0090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1351,5</w:t>
            </w:r>
          </w:p>
        </w:tc>
      </w:tr>
      <w:tr w:rsidR="002D3007" w:rsidRPr="00F62151" w:rsidTr="003B390A">
        <w:trPr>
          <w:trHeight w:val="300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содержания  и ремонта уличного освещения.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расходные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обязательства 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мероприятию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5C23B8" w:rsidP="003B39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5C23B8" w:rsidP="003B39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5C23B8" w:rsidP="003B39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5C23B8">
              <w:rPr>
                <w:rFonts w:ascii="Times New Roman" w:hAnsi="Times New Roman"/>
                <w:sz w:val="24"/>
                <w:szCs w:val="24"/>
                <w:lang w:eastAsia="ru-RU"/>
              </w:rPr>
              <w:t>669,0</w:t>
            </w:r>
          </w:p>
        </w:tc>
      </w:tr>
      <w:tr w:rsidR="002D3007" w:rsidRPr="00F62151" w:rsidTr="003B390A">
        <w:trPr>
          <w:trHeight w:val="300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 813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3B8" w:rsidRPr="00F62151" w:rsidTr="003B390A">
        <w:trPr>
          <w:trHeight w:val="399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B8" w:rsidRPr="00F62151" w:rsidRDefault="005C23B8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B8" w:rsidRPr="00F62151" w:rsidRDefault="005C23B8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3B8" w:rsidRPr="00F62151" w:rsidRDefault="005C23B8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3B8" w:rsidRPr="00F62151" w:rsidRDefault="005C23B8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  813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3B8" w:rsidRPr="00F62151" w:rsidRDefault="005C23B8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3B8" w:rsidRPr="00F62151" w:rsidRDefault="005C23B8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0110060010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3B8" w:rsidRPr="00F62151" w:rsidRDefault="005C23B8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3B8" w:rsidRPr="00F62151" w:rsidRDefault="005C23B8" w:rsidP="009027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3B8" w:rsidRPr="00F62151" w:rsidRDefault="005C23B8" w:rsidP="009027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3B8" w:rsidRPr="00F62151" w:rsidRDefault="005C23B8" w:rsidP="009027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3B8" w:rsidRPr="00F62151" w:rsidRDefault="005C23B8" w:rsidP="009027BD">
            <w:pPr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669,0</w:t>
            </w:r>
          </w:p>
        </w:tc>
      </w:tr>
      <w:tr w:rsidR="00033B69" w:rsidRPr="00F62151" w:rsidTr="003B390A">
        <w:trPr>
          <w:trHeight w:val="2258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3B69" w:rsidRPr="00F62151" w:rsidRDefault="00033B69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9" w:rsidRPr="00EF2A6E" w:rsidRDefault="00033B69" w:rsidP="00033B69">
            <w:pPr>
              <w:rPr>
                <w:rFonts w:ascii="Times New Roman" w:hAnsi="Times New Roman"/>
                <w:sz w:val="24"/>
                <w:szCs w:val="24"/>
              </w:rPr>
            </w:pPr>
            <w:r w:rsidRPr="00EF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EF2A6E">
              <w:rPr>
                <w:rFonts w:ascii="Times New Roman" w:hAnsi="Times New Roman"/>
                <w:sz w:val="24"/>
                <w:szCs w:val="24"/>
              </w:rPr>
              <w:t xml:space="preserve">Расходы на содержание общественных территорий, благоустроенных в рамках отдельных мероприятий муниципальной программы </w:t>
            </w:r>
            <w:proofErr w:type="spellStart"/>
            <w:r w:rsidRPr="00EF2A6E">
              <w:rPr>
                <w:rFonts w:ascii="Times New Roman" w:hAnsi="Times New Roman"/>
                <w:sz w:val="24"/>
                <w:szCs w:val="24"/>
              </w:rPr>
              <w:t>Иннокентьевского</w:t>
            </w:r>
            <w:proofErr w:type="spellEnd"/>
            <w:r w:rsidRPr="00EF2A6E">
              <w:rPr>
                <w:rFonts w:ascii="Times New Roman" w:hAnsi="Times New Roman"/>
                <w:sz w:val="24"/>
                <w:szCs w:val="24"/>
              </w:rPr>
              <w:t xml:space="preserve"> сельсовета "Развитие жилищно-коммунального хозяйства территории сельсовета"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3B69" w:rsidRPr="00F62151" w:rsidRDefault="00033B69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расходные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33B69" w:rsidRPr="00F62151" w:rsidRDefault="00033B69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обязательства 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33B69" w:rsidRPr="00F62151" w:rsidRDefault="00033B69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мероприятию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B69" w:rsidRPr="00F62151" w:rsidRDefault="00033B69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B69" w:rsidRPr="00F62151" w:rsidRDefault="00033B69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0503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B69" w:rsidRPr="00F62151" w:rsidRDefault="00033B69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0110060050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B69" w:rsidRPr="00F62151" w:rsidRDefault="00033B69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B69" w:rsidRPr="00F62151" w:rsidRDefault="00033B69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B69" w:rsidRDefault="00033B69">
            <w:r w:rsidRPr="00EF01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227,0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3B69" w:rsidRDefault="00033B69">
            <w:r w:rsidRPr="00EF01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227,0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3B69" w:rsidRPr="00F62151" w:rsidRDefault="00033B69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681,0</w:t>
            </w:r>
          </w:p>
        </w:tc>
      </w:tr>
      <w:tr w:rsidR="002D3007" w:rsidRPr="00F62151" w:rsidTr="003B390A">
        <w:trPr>
          <w:trHeight w:val="1279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0503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69" w:rsidRPr="00F62151" w:rsidTr="003B390A">
        <w:trPr>
          <w:trHeight w:val="1346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69" w:rsidRPr="00F62151" w:rsidRDefault="00033B69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B69" w:rsidRPr="00F62151" w:rsidRDefault="00033B69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33B69" w:rsidRPr="00F62151" w:rsidRDefault="00033B69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B69" w:rsidRPr="00F62151" w:rsidRDefault="00033B69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  <w:p w:rsidR="00033B69" w:rsidRPr="00F62151" w:rsidRDefault="00033B69" w:rsidP="003B390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3B69" w:rsidRPr="00F62151" w:rsidRDefault="00033B69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  <w:p w:rsidR="00033B69" w:rsidRPr="00F62151" w:rsidRDefault="00033B69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3B69" w:rsidRPr="00F62151" w:rsidRDefault="00033B69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3B69" w:rsidRPr="00F62151" w:rsidRDefault="00033B69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3B69" w:rsidRPr="00F62151" w:rsidRDefault="00033B69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3B69" w:rsidRPr="00F62151" w:rsidRDefault="00033B69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011006005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3B69" w:rsidRPr="00F62151" w:rsidRDefault="00033B69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  <w:p w:rsidR="00033B69" w:rsidRPr="00F62151" w:rsidRDefault="00033B69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3B69" w:rsidRPr="00F62151" w:rsidRDefault="00033B69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3B69" w:rsidRPr="00F62151" w:rsidRDefault="00033B69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3B69" w:rsidRPr="00F62151" w:rsidRDefault="00033B69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3B69" w:rsidRPr="00F62151" w:rsidRDefault="00033B69" w:rsidP="0090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3B69" w:rsidRDefault="00033B69" w:rsidP="009027BD">
            <w:r w:rsidRPr="00EF01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227,0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B69" w:rsidRDefault="00033B69" w:rsidP="009027BD">
            <w:r w:rsidRPr="00EF01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227,0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B69" w:rsidRPr="00F62151" w:rsidRDefault="00033B69" w:rsidP="0090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681,0</w:t>
            </w:r>
          </w:p>
        </w:tc>
      </w:tr>
      <w:tr w:rsidR="002D3007" w:rsidRPr="00F62151" w:rsidTr="003B390A">
        <w:trPr>
          <w:trHeight w:val="990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tabs>
                <w:tab w:val="left" w:pos="252"/>
                <w:tab w:val="left" w:pos="1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содержанию и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благоустройству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кладбища на 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территории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всего 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расходные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обязательства 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мероприятию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0503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011006003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C23B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3B6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F62151" w:rsidRDefault="00033B69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F62151" w:rsidRDefault="00033B69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0,5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F62151" w:rsidRDefault="00033B69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D300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D3007" w:rsidRPr="00F62151" w:rsidTr="003B390A">
        <w:trPr>
          <w:trHeight w:val="1425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tabs>
                <w:tab w:val="left" w:pos="252"/>
                <w:tab w:val="left" w:pos="1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0503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011006003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F62151" w:rsidTr="003B390A">
        <w:trPr>
          <w:trHeight w:val="600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tabs>
                <w:tab w:val="left" w:pos="252"/>
                <w:tab w:val="left" w:pos="1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  <w:p w:rsidR="002D3007" w:rsidRPr="00F62151" w:rsidRDefault="002D3007" w:rsidP="003B390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011006003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C23B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033B69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D3007" w:rsidRPr="00F62151" w:rsidRDefault="00033B69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0,5</w:t>
            </w: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3007" w:rsidRPr="00F62151" w:rsidRDefault="00033B69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3B69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F62151" w:rsidTr="003B390A">
        <w:trPr>
          <w:trHeight w:val="80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nil"/>
            </w:tcBorders>
            <w:vAlign w:val="center"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nil"/>
            </w:tcBorders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F62151" w:rsidTr="003B390A">
        <w:trPr>
          <w:trHeight w:val="1110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4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энергосбережение и повышение энергетической эффективности в сфере теплоснабжения.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расходные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обязательства 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мероприятию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5C23B8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5C23B8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0,0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F62151" w:rsidTr="003B390A">
        <w:trPr>
          <w:trHeight w:val="585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F62151" w:rsidTr="003B390A">
        <w:trPr>
          <w:trHeight w:val="1035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3007" w:rsidRPr="00F62151" w:rsidRDefault="002D3007" w:rsidP="00244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0505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0110060011</w:t>
            </w:r>
          </w:p>
          <w:p w:rsidR="002D3007" w:rsidRPr="00AE557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3007" w:rsidRPr="00F62151" w:rsidRDefault="005C23B8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007" w:rsidRPr="00F62151" w:rsidRDefault="005C23B8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44A4" w:rsidRPr="00F62151" w:rsidTr="00AE557B">
        <w:trPr>
          <w:trHeight w:val="344"/>
        </w:trPr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A4" w:rsidRPr="00F62151" w:rsidRDefault="002444A4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nil"/>
            </w:tcBorders>
            <w:vAlign w:val="center"/>
          </w:tcPr>
          <w:p w:rsidR="002444A4" w:rsidRPr="00F62151" w:rsidRDefault="002444A4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444A4" w:rsidRPr="00F62151" w:rsidRDefault="002444A4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444A4" w:rsidRPr="00F62151" w:rsidRDefault="002444A4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444A4" w:rsidRPr="00F62151" w:rsidRDefault="002444A4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444A4" w:rsidRPr="00F62151" w:rsidRDefault="002444A4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444A4" w:rsidRPr="00F62151" w:rsidRDefault="002444A4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444A4" w:rsidRPr="00F62151" w:rsidRDefault="002444A4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444A4" w:rsidRPr="00F62151" w:rsidRDefault="002444A4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444A4" w:rsidRPr="00F62151" w:rsidRDefault="002444A4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4A4" w:rsidRPr="00F62151" w:rsidRDefault="002444A4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AE557B" w:rsidTr="00AE557B">
        <w:trPr>
          <w:trHeight w:val="443"/>
        </w:trPr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07" w:rsidRPr="00AE557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3007" w:rsidRPr="00AE557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AE557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AE557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AE557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AE557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AE557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AE557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AE557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AE557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AE557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557B" w:rsidRPr="00F62151" w:rsidTr="00EC57E4">
        <w:trPr>
          <w:trHeight w:val="948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57B" w:rsidRPr="00F62151" w:rsidRDefault="00AE557B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5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E557B" w:rsidRDefault="00AE557B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Расходы для реализации мероприятий по поддержке местных инициатив</w:t>
            </w:r>
          </w:p>
          <w:p w:rsidR="00AE557B" w:rsidRDefault="00AE557B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557B" w:rsidRPr="00F62151" w:rsidRDefault="00AE557B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E557B" w:rsidRPr="00F62151" w:rsidRDefault="00AE557B" w:rsidP="00244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расходные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E557B" w:rsidRPr="00F62151" w:rsidRDefault="00AE557B" w:rsidP="00244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обязательства 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E557B" w:rsidRPr="00F62151" w:rsidRDefault="00AE557B" w:rsidP="00244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мероприятию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E557B" w:rsidRPr="00F62151" w:rsidRDefault="00AE557B" w:rsidP="00EC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E557B" w:rsidRPr="00F62151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E557B" w:rsidRPr="00F62151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E557B" w:rsidRPr="00F62151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E557B" w:rsidRPr="00F62151" w:rsidRDefault="005C23B8" w:rsidP="00EC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</w:t>
            </w:r>
            <w:r w:rsidR="00AE557B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AE557B" w:rsidRPr="00F62151" w:rsidRDefault="00AE557B" w:rsidP="00EC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E557B" w:rsidRPr="00F62151" w:rsidRDefault="00AE557B" w:rsidP="00EC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E557B" w:rsidRPr="00F62151" w:rsidRDefault="00AE557B" w:rsidP="00EC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7B" w:rsidRDefault="005C23B8" w:rsidP="00AE55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AE557B" w:rsidRPr="003E372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AE557B" w:rsidRPr="00F62151" w:rsidTr="002444A4">
        <w:trPr>
          <w:trHeight w:val="645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57B" w:rsidRDefault="00AE557B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E557B" w:rsidRDefault="00AE557B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57B" w:rsidRPr="00F62151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57B" w:rsidRPr="00F62151" w:rsidRDefault="00AE557B" w:rsidP="00EC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57B" w:rsidRPr="00F62151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57B" w:rsidRPr="00F62151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57B" w:rsidRPr="00F62151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57B" w:rsidRDefault="00AE557B" w:rsidP="00AE55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57B" w:rsidRPr="00F62151" w:rsidRDefault="00AE557B" w:rsidP="00EC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57B" w:rsidRPr="00F62151" w:rsidRDefault="00AE557B" w:rsidP="007B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7B" w:rsidRDefault="00AE557B" w:rsidP="00AE557B">
            <w:pPr>
              <w:jc w:val="center"/>
            </w:pPr>
          </w:p>
        </w:tc>
      </w:tr>
      <w:tr w:rsidR="00AE557B" w:rsidRPr="00F62151" w:rsidTr="00AE557B">
        <w:trPr>
          <w:trHeight w:val="1265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7B" w:rsidRDefault="00AE557B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7B" w:rsidRDefault="00AE557B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57B" w:rsidRPr="00F62151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57B" w:rsidRPr="00F62151" w:rsidRDefault="00AE557B" w:rsidP="00EC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  <w:p w:rsidR="00AE557B" w:rsidRPr="00F62151" w:rsidRDefault="00AE557B" w:rsidP="00EC57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57B" w:rsidRPr="00F62151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  <w:p w:rsidR="00AE557B" w:rsidRPr="00F62151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557B" w:rsidRPr="00F62151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557B" w:rsidRPr="00F62151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557B" w:rsidRPr="00F62151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557B" w:rsidRPr="00F62151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57B" w:rsidRPr="002444A4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010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S6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F6215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57B" w:rsidRPr="00F62151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  <w:p w:rsidR="00AE557B" w:rsidRPr="00F62151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557B" w:rsidRPr="00F62151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557B" w:rsidRPr="00F62151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557B" w:rsidRPr="00F62151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557B" w:rsidRPr="00F62151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557B" w:rsidRPr="00F62151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E557B" w:rsidRPr="00F62151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57B" w:rsidRDefault="005C23B8" w:rsidP="00AE55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  <w:r w:rsidR="00AE557B" w:rsidRPr="00FA5824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57B" w:rsidRPr="00F62151" w:rsidRDefault="00AE557B" w:rsidP="00EC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  <w:p w:rsidR="00AE557B" w:rsidRPr="00F62151" w:rsidRDefault="00AE557B" w:rsidP="00EC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557B" w:rsidRPr="00F62151" w:rsidRDefault="00AE557B" w:rsidP="00EC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557B" w:rsidRPr="00F62151" w:rsidRDefault="00AE557B" w:rsidP="00EC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557B" w:rsidRPr="00F62151" w:rsidRDefault="00AE557B" w:rsidP="00EC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557B" w:rsidRPr="00F62151" w:rsidRDefault="00AE557B" w:rsidP="00EC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557B" w:rsidRPr="00F62151" w:rsidRDefault="00AE557B" w:rsidP="00EC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57B" w:rsidRPr="00F62151" w:rsidRDefault="00AE557B" w:rsidP="00EC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0,0</w:t>
            </w:r>
          </w:p>
          <w:p w:rsidR="00AE557B" w:rsidRPr="00F62151" w:rsidRDefault="00AE557B" w:rsidP="00EC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557B" w:rsidRPr="00F62151" w:rsidRDefault="00AE557B" w:rsidP="00EC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557B" w:rsidRPr="00F62151" w:rsidRDefault="00AE557B" w:rsidP="00EC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557B" w:rsidRPr="00F62151" w:rsidRDefault="00AE557B" w:rsidP="00EC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557B" w:rsidRPr="00F62151" w:rsidRDefault="00AE557B" w:rsidP="00EC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557B" w:rsidRPr="00F62151" w:rsidRDefault="00AE557B" w:rsidP="00EC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7B" w:rsidRDefault="005C23B8" w:rsidP="00AE55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  <w:r w:rsidR="00AE557B" w:rsidRPr="003E372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2D3007" w:rsidRPr="00F62151" w:rsidRDefault="002D3007" w:rsidP="002D3007">
      <w:pPr>
        <w:autoSpaceDE w:val="0"/>
        <w:autoSpaceDN w:val="0"/>
        <w:adjustRightInd w:val="0"/>
        <w:spacing w:after="0" w:line="288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autoSpaceDE w:val="0"/>
        <w:autoSpaceDN w:val="0"/>
        <w:adjustRightInd w:val="0"/>
        <w:spacing w:after="0" w:line="288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                                                                     В.А.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Румынина</w:t>
      </w:r>
      <w:proofErr w:type="spellEnd"/>
    </w:p>
    <w:p w:rsidR="002D3007" w:rsidRPr="009A28FE" w:rsidRDefault="002D3007" w:rsidP="002D300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2D3007" w:rsidRPr="009A28FE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D3007" w:rsidRPr="0071600B" w:rsidRDefault="002D3007" w:rsidP="002D300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1600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№2 </w:t>
      </w:r>
    </w:p>
    <w:p w:rsidR="002D3007" w:rsidRPr="0071600B" w:rsidRDefault="002D3007" w:rsidP="002D300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1600B">
        <w:rPr>
          <w:rFonts w:ascii="Times New Roman" w:hAnsi="Times New Roman"/>
          <w:sz w:val="24"/>
          <w:szCs w:val="24"/>
          <w:lang w:eastAsia="ru-RU"/>
        </w:rPr>
        <w:t xml:space="preserve">к муниципальной программе </w:t>
      </w:r>
      <w:proofErr w:type="spellStart"/>
      <w:r w:rsidRPr="0071600B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71600B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2D3007" w:rsidRPr="0071600B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600B">
        <w:rPr>
          <w:rFonts w:ascii="Times New Roman" w:hAnsi="Times New Roman"/>
          <w:sz w:val="24"/>
          <w:szCs w:val="24"/>
          <w:lang w:eastAsia="ru-RU"/>
        </w:rPr>
        <w:t xml:space="preserve">«Развитие </w:t>
      </w:r>
      <w:proofErr w:type="spellStart"/>
      <w:r w:rsidRPr="0071600B">
        <w:rPr>
          <w:rFonts w:ascii="Times New Roman" w:hAnsi="Times New Roman"/>
          <w:sz w:val="24"/>
          <w:szCs w:val="24"/>
          <w:lang w:eastAsia="ru-RU"/>
        </w:rPr>
        <w:t>жилищн</w:t>
      </w:r>
      <w:proofErr w:type="gramStart"/>
      <w:r w:rsidRPr="0071600B">
        <w:rPr>
          <w:rFonts w:ascii="Times New Roman" w:hAnsi="Times New Roman"/>
          <w:sz w:val="24"/>
          <w:szCs w:val="24"/>
          <w:lang w:eastAsia="ru-RU"/>
        </w:rPr>
        <w:t>о</w:t>
      </w:r>
      <w:proofErr w:type="spellEnd"/>
      <w:r w:rsidRPr="0071600B"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 w:rsidRPr="0071600B">
        <w:rPr>
          <w:rFonts w:ascii="Times New Roman" w:hAnsi="Times New Roman"/>
          <w:sz w:val="24"/>
          <w:szCs w:val="24"/>
          <w:lang w:eastAsia="ru-RU"/>
        </w:rPr>
        <w:t xml:space="preserve"> коммунального хозяйства </w:t>
      </w:r>
    </w:p>
    <w:p w:rsidR="002D3007" w:rsidRPr="0071600B" w:rsidRDefault="002D3007" w:rsidP="002D3007">
      <w:pPr>
        <w:spacing w:after="0" w:line="240" w:lineRule="auto"/>
        <w:ind w:firstLine="79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600B">
        <w:rPr>
          <w:rFonts w:ascii="Times New Roman" w:hAnsi="Times New Roman"/>
          <w:sz w:val="24"/>
          <w:szCs w:val="24"/>
          <w:lang w:eastAsia="ru-RU"/>
        </w:rPr>
        <w:t>территории сельсовета»</w:t>
      </w:r>
    </w:p>
    <w:p w:rsidR="002D3007" w:rsidRPr="0071600B" w:rsidRDefault="002D3007" w:rsidP="002D30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3007" w:rsidRPr="0071600B" w:rsidRDefault="002D3007" w:rsidP="002D30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600B">
        <w:rPr>
          <w:rFonts w:ascii="Times New Roman" w:hAnsi="Times New Roman"/>
          <w:sz w:val="24"/>
          <w:szCs w:val="24"/>
        </w:rPr>
        <w:t xml:space="preserve">Информация об источниках финансирования подпрограмм, отдельных мероприятий муниципальной программы  </w:t>
      </w:r>
      <w:proofErr w:type="spellStart"/>
      <w:r w:rsidRPr="0071600B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71600B">
        <w:rPr>
          <w:rFonts w:ascii="Times New Roman" w:hAnsi="Times New Roman"/>
          <w:sz w:val="24"/>
          <w:szCs w:val="24"/>
        </w:rPr>
        <w:t xml:space="preserve"> </w:t>
      </w:r>
      <w:r w:rsidRPr="0071600B">
        <w:rPr>
          <w:rFonts w:ascii="Times New Roman" w:hAnsi="Times New Roman"/>
          <w:sz w:val="24"/>
          <w:szCs w:val="24"/>
          <w:lang w:eastAsia="ru-RU"/>
        </w:rPr>
        <w:t>сельсовета</w:t>
      </w:r>
      <w:r w:rsidRPr="0071600B">
        <w:rPr>
          <w:rFonts w:ascii="Times New Roman" w:hAnsi="Times New Roman"/>
          <w:sz w:val="24"/>
          <w:szCs w:val="24"/>
        </w:rPr>
        <w:t xml:space="preserve"> (средства сельского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2D3007" w:rsidRPr="0071600B" w:rsidRDefault="002D3007" w:rsidP="002D30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355" w:type="dxa"/>
        <w:tblInd w:w="93" w:type="dxa"/>
        <w:tblLayout w:type="fixed"/>
        <w:tblLook w:val="00A0"/>
      </w:tblPr>
      <w:tblGrid>
        <w:gridCol w:w="1959"/>
        <w:gridCol w:w="3346"/>
        <w:gridCol w:w="2401"/>
        <w:gridCol w:w="1243"/>
        <w:gridCol w:w="1559"/>
        <w:gridCol w:w="1218"/>
        <w:gridCol w:w="2629"/>
      </w:tblGrid>
      <w:tr w:rsidR="002D3007" w:rsidRPr="0071600B" w:rsidTr="003B390A">
        <w:trPr>
          <w:trHeight w:val="600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6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2D3007" w:rsidRPr="0071600B" w:rsidTr="003B390A">
        <w:trPr>
          <w:trHeight w:val="782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EF2A6E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="002D3007"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EF2A6E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="002D3007"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EF2A6E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  <w:r w:rsidR="002D3007"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EF2A6E" w:rsidRPr="0071600B" w:rsidTr="003B390A">
        <w:trPr>
          <w:trHeight w:val="315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A6E" w:rsidRPr="0071600B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6E" w:rsidRPr="0071600B" w:rsidRDefault="00EF2A6E" w:rsidP="003B3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«Развитие </w:t>
            </w:r>
            <w:proofErr w:type="spellStart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коммунального хозяйства</w:t>
            </w:r>
          </w:p>
          <w:p w:rsidR="00EF2A6E" w:rsidRPr="0071600B" w:rsidRDefault="00EF2A6E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 сельсовета»</w:t>
            </w:r>
          </w:p>
          <w:p w:rsidR="00EF2A6E" w:rsidRPr="0071600B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6E" w:rsidRPr="0071600B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71600B" w:rsidRDefault="00EF2A6E" w:rsidP="0090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450,5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6E" w:rsidRDefault="00EF2A6E" w:rsidP="009027BD">
            <w:r w:rsidRPr="000911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450,5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Default="00EF2A6E" w:rsidP="009027BD">
            <w:r w:rsidRPr="000911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450,5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71600B" w:rsidRDefault="00EF2A6E" w:rsidP="0090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1351,5</w:t>
            </w:r>
          </w:p>
        </w:tc>
      </w:tr>
      <w:tr w:rsidR="00EF2A6E" w:rsidRPr="0071600B" w:rsidTr="003B390A">
        <w:trPr>
          <w:trHeight w:val="253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A6E" w:rsidRPr="0071600B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A6E" w:rsidRPr="0071600B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A6E" w:rsidRPr="0071600B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Сельский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71600B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450,5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A6E" w:rsidRDefault="00EF2A6E">
            <w:r w:rsidRPr="000911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450,5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Default="00EF2A6E">
            <w:r w:rsidRPr="000911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450,5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71600B" w:rsidRDefault="00EF2A6E" w:rsidP="007B5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1351,5</w:t>
            </w:r>
          </w:p>
        </w:tc>
      </w:tr>
      <w:tr w:rsidR="002D3007" w:rsidRPr="0071600B" w:rsidTr="003B390A">
        <w:trPr>
          <w:trHeight w:val="245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71600B" w:rsidRDefault="00EF2A6E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71600B" w:rsidRDefault="00EF2A6E" w:rsidP="007B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D3007" w:rsidRPr="0071600B" w:rsidTr="003B390A">
        <w:trPr>
          <w:trHeight w:val="523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D3007" w:rsidRPr="0071600B" w:rsidTr="003B390A">
        <w:trPr>
          <w:trHeight w:val="68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Merge w:val="restart"/>
            <w:tcBorders>
              <w:left w:val="nil"/>
              <w:right w:val="single" w:sz="4" w:space="0" w:color="auto"/>
            </w:tcBorders>
            <w:noWrap/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71600B" w:rsidTr="003B390A">
        <w:trPr>
          <w:trHeight w:val="88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71600B" w:rsidTr="003B390A">
        <w:trPr>
          <w:trHeight w:val="152"/>
        </w:trPr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71600B" w:rsidTr="003B390A">
        <w:trPr>
          <w:trHeight w:val="245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71600B" w:rsidRDefault="00EF2A6E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71600B" w:rsidRDefault="00EF2A6E" w:rsidP="007B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2D3007" w:rsidRPr="0071600B" w:rsidRDefault="002D3007" w:rsidP="002D30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D3007" w:rsidRPr="0071600B" w:rsidRDefault="002D3007" w:rsidP="002D30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D3007" w:rsidRPr="0071600B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1600B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71600B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71600B">
        <w:rPr>
          <w:rFonts w:ascii="Times New Roman" w:hAnsi="Times New Roman"/>
          <w:sz w:val="24"/>
          <w:szCs w:val="24"/>
          <w:lang w:eastAsia="ru-RU"/>
        </w:rPr>
        <w:t xml:space="preserve">  сельсовета                                                                                                                  </w:t>
      </w:r>
      <w:proofErr w:type="spellStart"/>
      <w:r w:rsidRPr="0071600B">
        <w:rPr>
          <w:rFonts w:ascii="Times New Roman" w:hAnsi="Times New Roman"/>
          <w:sz w:val="24"/>
          <w:szCs w:val="24"/>
          <w:lang w:eastAsia="ru-RU"/>
        </w:rPr>
        <w:t>В.А.Румынина</w:t>
      </w:r>
      <w:proofErr w:type="spellEnd"/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  <w:sectPr w:rsidR="002D3007" w:rsidSect="003B390A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D3007" w:rsidRPr="009A28FE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  <w:r w:rsidRPr="009A28FE">
        <w:rPr>
          <w:rFonts w:ascii="Arial" w:hAnsi="Arial" w:cs="Arial"/>
          <w:sz w:val="24"/>
          <w:szCs w:val="24"/>
          <w:lang w:eastAsia="ru-RU"/>
        </w:rPr>
        <w:lastRenderedPageBreak/>
        <w:t xml:space="preserve"> </w:t>
      </w:r>
    </w:p>
    <w:tbl>
      <w:tblPr>
        <w:tblW w:w="0" w:type="auto"/>
        <w:tblLook w:val="00A0"/>
      </w:tblPr>
      <w:tblGrid>
        <w:gridCol w:w="3133"/>
        <w:gridCol w:w="3134"/>
        <w:gridCol w:w="3303"/>
      </w:tblGrid>
      <w:tr w:rsidR="002D3007" w:rsidRPr="00724CE0" w:rsidTr="003B390A">
        <w:trPr>
          <w:trHeight w:val="274"/>
        </w:trPr>
        <w:tc>
          <w:tcPr>
            <w:tcW w:w="3473" w:type="dxa"/>
          </w:tcPr>
          <w:p w:rsidR="002D3007" w:rsidRPr="00724CE0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2D3007" w:rsidRPr="00724CE0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hideMark/>
          </w:tcPr>
          <w:p w:rsidR="002D3007" w:rsidRPr="00724CE0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3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муниципальной  программе </w:t>
            </w:r>
            <w:r w:rsidRPr="00724C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коммунального хозяйства </w:t>
            </w:r>
          </w:p>
          <w:p w:rsidR="002D3007" w:rsidRPr="00724CE0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 сельсовета</w:t>
            </w:r>
            <w:r w:rsidRPr="00724C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»</w:t>
            </w:r>
          </w:p>
        </w:tc>
      </w:tr>
    </w:tbl>
    <w:p w:rsidR="002D3007" w:rsidRPr="00724CE0" w:rsidRDefault="002D3007" w:rsidP="002D3007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Pr="00724CE0" w:rsidRDefault="002D3007" w:rsidP="002D3007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4CE0">
        <w:rPr>
          <w:rFonts w:ascii="Times New Roman" w:hAnsi="Times New Roman"/>
          <w:sz w:val="24"/>
          <w:szCs w:val="24"/>
          <w:lang w:eastAsia="ru-RU"/>
        </w:rPr>
        <w:t>Отдельное  мероприятие</w:t>
      </w:r>
    </w:p>
    <w:p w:rsidR="002D3007" w:rsidRPr="00724CE0" w:rsidRDefault="002D3007" w:rsidP="002D3007">
      <w:pPr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4CE0">
        <w:rPr>
          <w:rFonts w:ascii="Times New Roman" w:hAnsi="Times New Roman"/>
          <w:sz w:val="24"/>
          <w:szCs w:val="24"/>
          <w:lang w:eastAsia="ru-RU"/>
        </w:rPr>
        <w:t>«Обеспечение содержания и ремонта уличного освещения»</w:t>
      </w:r>
    </w:p>
    <w:p w:rsidR="002D3007" w:rsidRPr="00724CE0" w:rsidRDefault="002D3007" w:rsidP="002D3007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3007" w:rsidRPr="00724CE0" w:rsidRDefault="002D3007" w:rsidP="002D3007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4CE0">
        <w:rPr>
          <w:rFonts w:ascii="Times New Roman" w:hAnsi="Times New Roman"/>
          <w:sz w:val="24"/>
          <w:szCs w:val="24"/>
          <w:lang w:eastAsia="ru-RU"/>
        </w:rPr>
        <w:t xml:space="preserve">            Паспорт  отдельного мероприятия</w:t>
      </w:r>
    </w:p>
    <w:p w:rsidR="002D3007" w:rsidRPr="00724CE0" w:rsidRDefault="002D3007" w:rsidP="002D3007">
      <w:pPr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4CE0">
        <w:rPr>
          <w:rFonts w:ascii="Times New Roman" w:hAnsi="Times New Roman"/>
          <w:sz w:val="24"/>
          <w:szCs w:val="24"/>
          <w:lang w:eastAsia="ru-RU"/>
        </w:rPr>
        <w:t>«Обеспечение содержания и ремонта уличного освещения»</w:t>
      </w:r>
    </w:p>
    <w:p w:rsidR="002D3007" w:rsidRPr="00724CE0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6367"/>
      </w:tblGrid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«Обеспечение содержания и ремонта уличного освещения»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отдельное  мероприятие)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муниципальной  программы, в рамках которой  реализуется  отдельное  мероприятие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коммунального хозяйства 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 сельсовета</w:t>
            </w:r>
            <w:r w:rsidRPr="00724C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Сроки  реализации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EF2A6E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="002D3007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Цель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общего  уровня благоустройства территории  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D3007" w:rsidRPr="00724CE0" w:rsidTr="003B390A">
        <w:trPr>
          <w:trHeight w:val="59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Главный  распорядитель  бюджетных  средств, ответственный  за реализацию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 результаты от реализации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показателей  результативности отдельного  мероприятия приведен  в приложении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Объемы  и источники  финансирования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24CE0" w:rsidRDefault="00EF2A6E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669,0</w:t>
            </w:r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 за счет  средств  местного бюджета, в том числе  по годам:</w:t>
            </w:r>
          </w:p>
          <w:p w:rsidR="002D3007" w:rsidRPr="00724CE0" w:rsidRDefault="00EF2A6E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223,0</w:t>
            </w:r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ублей;</w:t>
            </w:r>
          </w:p>
          <w:p w:rsidR="002D3007" w:rsidRPr="00724CE0" w:rsidRDefault="00EF2A6E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2025</w:t>
            </w:r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223,0</w:t>
            </w:r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ублей.</w:t>
            </w:r>
          </w:p>
          <w:p w:rsidR="002D3007" w:rsidRPr="00724CE0" w:rsidRDefault="00EF2A6E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223,0</w:t>
            </w:r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Нормативный правовой  акт, регулирующий  реализацию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3007" w:rsidRPr="00724CE0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  <w:sectPr w:rsidR="002D3007">
          <w:pgSz w:w="11906" w:h="16838"/>
          <w:pgMar w:top="1134" w:right="1701" w:bottom="1134" w:left="851" w:header="709" w:footer="709" w:gutter="0"/>
          <w:cols w:space="720"/>
        </w:sect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tbl>
      <w:tblPr>
        <w:tblW w:w="14709" w:type="dxa"/>
        <w:tblInd w:w="730" w:type="dxa"/>
        <w:tblLayout w:type="fixed"/>
        <w:tblLook w:val="00A0"/>
      </w:tblPr>
      <w:tblGrid>
        <w:gridCol w:w="2905"/>
        <w:gridCol w:w="2905"/>
        <w:gridCol w:w="2906"/>
        <w:gridCol w:w="5993"/>
      </w:tblGrid>
      <w:tr w:rsidR="002D3007" w:rsidRPr="00724CE0" w:rsidTr="003B390A">
        <w:tc>
          <w:tcPr>
            <w:tcW w:w="2863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</w:tcPr>
          <w:p w:rsidR="002D3007" w:rsidRPr="00724CE0" w:rsidRDefault="002D3007" w:rsidP="00CC04E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 к   отдельному  мероприятию </w:t>
            </w:r>
          </w:p>
          <w:p w:rsidR="002D3007" w:rsidRPr="00724CE0" w:rsidRDefault="002D3007" w:rsidP="00CC04E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«Обеспечение содержания и ремонта уличного освещения»</w:t>
            </w:r>
          </w:p>
        </w:tc>
      </w:tr>
    </w:tbl>
    <w:p w:rsidR="002D3007" w:rsidRPr="00724CE0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</w:p>
    <w:p w:rsidR="002D3007" w:rsidRPr="00724CE0" w:rsidRDefault="002D3007" w:rsidP="002D3007">
      <w:pPr>
        <w:ind w:left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4CE0">
        <w:rPr>
          <w:rFonts w:ascii="Times New Roman" w:hAnsi="Times New Roman"/>
          <w:sz w:val="24"/>
          <w:szCs w:val="24"/>
          <w:lang w:eastAsia="ru-RU"/>
        </w:rPr>
        <w:t>Наименование мероприятия программы «Обеспечение содержания и ремонта уличного освещения»</w:t>
      </w:r>
    </w:p>
    <w:p w:rsidR="002D3007" w:rsidRPr="00724CE0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340" w:type="dxa"/>
        <w:tblInd w:w="910" w:type="dxa"/>
        <w:tblLayout w:type="fixed"/>
        <w:tblLook w:val="00A0"/>
      </w:tblPr>
      <w:tblGrid>
        <w:gridCol w:w="2742"/>
        <w:gridCol w:w="992"/>
        <w:gridCol w:w="744"/>
        <w:gridCol w:w="851"/>
        <w:gridCol w:w="1666"/>
        <w:gridCol w:w="782"/>
        <w:gridCol w:w="15"/>
        <w:gridCol w:w="1754"/>
        <w:gridCol w:w="851"/>
        <w:gridCol w:w="850"/>
        <w:gridCol w:w="1150"/>
        <w:gridCol w:w="1943"/>
      </w:tblGrid>
      <w:tr w:rsidR="002D3007" w:rsidRPr="00724CE0" w:rsidTr="003B390A">
        <w:trPr>
          <w:trHeight w:val="675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Ожидаемый непосредственный результат от реализации подпрограммного мероприятия </w:t>
            </w:r>
          </w:p>
        </w:tc>
      </w:tr>
      <w:tr w:rsidR="002D3007" w:rsidRPr="00724CE0" w:rsidTr="003B390A">
        <w:trPr>
          <w:trHeight w:val="1009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EF2A6E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2024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EF2A6E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EF2A6E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Итого за период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724CE0" w:rsidTr="003B390A">
        <w:trPr>
          <w:trHeight w:val="360"/>
        </w:trPr>
        <w:tc>
          <w:tcPr>
            <w:tcW w:w="14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Цель мероприятия: повышение уровня общего благоустройства территории сельсовета</w:t>
            </w:r>
          </w:p>
        </w:tc>
      </w:tr>
      <w:tr w:rsidR="002D3007" w:rsidRPr="00724CE0" w:rsidTr="003B390A">
        <w:trPr>
          <w:trHeight w:val="360"/>
        </w:trPr>
        <w:tc>
          <w:tcPr>
            <w:tcW w:w="1434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Задача 1: организация и содержание уличного содержания</w:t>
            </w:r>
          </w:p>
        </w:tc>
      </w:tr>
      <w:tr w:rsidR="00EF2A6E" w:rsidRPr="00724CE0" w:rsidTr="003B390A">
        <w:trPr>
          <w:trHeight w:val="2536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6E" w:rsidRPr="00724CE0" w:rsidRDefault="00EF2A6E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1: «Обеспечение содержания и ремонта уличного освещения»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A6E" w:rsidRPr="00724CE0" w:rsidRDefault="00EF2A6E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2A6E" w:rsidRPr="00724CE0" w:rsidRDefault="00EF2A6E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2A6E" w:rsidRPr="00724CE0" w:rsidRDefault="00EF2A6E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2A6E" w:rsidRPr="00724CE0" w:rsidRDefault="00EF2A6E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01100600100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2A6E" w:rsidRPr="00724CE0" w:rsidRDefault="00EF2A6E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2A6E" w:rsidRPr="00724CE0" w:rsidRDefault="00EF2A6E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A6E" w:rsidRDefault="00EF2A6E">
            <w:r w:rsidRPr="00534299">
              <w:rPr>
                <w:rFonts w:ascii="Times New Roman" w:hAnsi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2A6E" w:rsidRDefault="00EF2A6E">
            <w:r w:rsidRPr="00534299">
              <w:rPr>
                <w:rFonts w:ascii="Times New Roman" w:hAnsi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A6E" w:rsidRPr="00724CE0" w:rsidRDefault="00EF2A6E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669,0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A6E" w:rsidRPr="00724CE0" w:rsidRDefault="00EF2A6E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доли 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вещенности улиц поселения   2024год – 90,0%, 2025год- 91,0% , 2026 год – 95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,0%</w:t>
            </w:r>
          </w:p>
        </w:tc>
      </w:tr>
    </w:tbl>
    <w:p w:rsidR="002D3007" w:rsidRPr="00724CE0" w:rsidRDefault="002D3007" w:rsidP="002D3007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Pr="00724CE0" w:rsidRDefault="002D3007" w:rsidP="002D3007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24CE0">
        <w:rPr>
          <w:rFonts w:ascii="Times New Roman" w:hAnsi="Times New Roman"/>
          <w:b/>
          <w:sz w:val="24"/>
          <w:szCs w:val="24"/>
          <w:lang w:eastAsia="ru-RU"/>
        </w:rPr>
        <w:lastRenderedPageBreak/>
        <w:t>Перечень показателей результативности</w:t>
      </w:r>
    </w:p>
    <w:p w:rsidR="002D3007" w:rsidRPr="00724CE0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09" w:type="dxa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2408"/>
        <w:gridCol w:w="250"/>
        <w:gridCol w:w="1026"/>
        <w:gridCol w:w="1559"/>
        <w:gridCol w:w="4707"/>
        <w:gridCol w:w="1925"/>
        <w:gridCol w:w="2268"/>
      </w:tblGrid>
      <w:tr w:rsidR="002D3007" w:rsidRPr="00724CE0" w:rsidTr="003B390A">
        <w:trPr>
          <w:trHeight w:val="240"/>
        </w:trPr>
        <w:tc>
          <w:tcPr>
            <w:tcW w:w="566" w:type="dxa"/>
            <w:vMerge w:val="restart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08" w:type="dxa"/>
            <w:vMerge w:val="restart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276" w:type="dxa"/>
            <w:gridSpan w:val="2"/>
            <w:vMerge w:val="restart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8900" w:type="dxa"/>
            <w:gridSpan w:val="3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Годы реализации программы</w:t>
            </w:r>
          </w:p>
        </w:tc>
      </w:tr>
      <w:tr w:rsidR="002D3007" w:rsidRPr="00724CE0" w:rsidTr="003B390A">
        <w:trPr>
          <w:trHeight w:val="240"/>
        </w:trPr>
        <w:tc>
          <w:tcPr>
            <w:tcW w:w="566" w:type="dxa"/>
            <w:vMerge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EF2A6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5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EF2A6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EF2A6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D3007" w:rsidRPr="00724CE0" w:rsidTr="003B390A">
        <w:trPr>
          <w:trHeight w:val="240"/>
        </w:trPr>
        <w:tc>
          <w:tcPr>
            <w:tcW w:w="566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7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724CE0" w:rsidTr="003B390A">
        <w:trPr>
          <w:trHeight w:val="240"/>
        </w:trPr>
        <w:tc>
          <w:tcPr>
            <w:tcW w:w="14709" w:type="dxa"/>
            <w:gridSpan w:val="8"/>
          </w:tcPr>
          <w:p w:rsidR="002D3007" w:rsidRPr="00724CE0" w:rsidRDefault="002D3007" w:rsidP="003B390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Отдельное мероприятие «Обеспечение содержания и ремонта уличного освещения »</w:t>
            </w:r>
          </w:p>
        </w:tc>
      </w:tr>
      <w:tr w:rsidR="002D3007" w:rsidRPr="00724CE0" w:rsidTr="003B390A">
        <w:trPr>
          <w:trHeight w:val="360"/>
        </w:trPr>
        <w:tc>
          <w:tcPr>
            <w:tcW w:w="14709" w:type="dxa"/>
            <w:gridSpan w:val="8"/>
          </w:tcPr>
          <w:p w:rsidR="002D3007" w:rsidRPr="00724CE0" w:rsidRDefault="002D3007" w:rsidP="003B390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 реализации отдельного мероприятия: Повышение общего уровня благоустройства территории 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D3007" w:rsidRPr="00724CE0" w:rsidTr="003B390A">
        <w:trPr>
          <w:trHeight w:val="1621"/>
        </w:trPr>
        <w:tc>
          <w:tcPr>
            <w:tcW w:w="566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8" w:type="dxa"/>
            <w:gridSpan w:val="2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результативности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Увеличение  доли освещенности улиц поселения </w:t>
            </w:r>
          </w:p>
        </w:tc>
        <w:tc>
          <w:tcPr>
            <w:tcW w:w="1026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4707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925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95,0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3007" w:rsidRPr="00724CE0" w:rsidRDefault="002D3007" w:rsidP="002D3007">
      <w:pPr>
        <w:rPr>
          <w:rFonts w:ascii="Times New Roman" w:hAnsi="Times New Roman"/>
          <w:sz w:val="24"/>
          <w:szCs w:val="24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  <w:sectPr w:rsidR="002D3007" w:rsidSect="003B390A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D3007" w:rsidRPr="009A28FE" w:rsidRDefault="00CC04EE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color w:val="FF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 w:rsidR="002D3007" w:rsidRPr="009A28FE">
        <w:rPr>
          <w:rFonts w:ascii="Arial" w:hAnsi="Arial" w:cs="Arial"/>
          <w:sz w:val="24"/>
          <w:szCs w:val="24"/>
          <w:lang w:eastAsia="ru-RU"/>
        </w:rPr>
        <w:tab/>
      </w:r>
      <w:r w:rsidR="002D3007" w:rsidRPr="009A28FE">
        <w:rPr>
          <w:rFonts w:ascii="Arial" w:hAnsi="Arial" w:cs="Arial"/>
          <w:sz w:val="24"/>
          <w:szCs w:val="24"/>
          <w:lang w:eastAsia="ru-RU"/>
        </w:rPr>
        <w:tab/>
      </w:r>
      <w:r w:rsidR="002D3007" w:rsidRPr="009A28FE">
        <w:rPr>
          <w:rFonts w:ascii="Arial" w:hAnsi="Arial" w:cs="Arial"/>
          <w:sz w:val="24"/>
          <w:szCs w:val="24"/>
          <w:lang w:eastAsia="ru-RU"/>
        </w:rPr>
        <w:tab/>
      </w:r>
    </w:p>
    <w:tbl>
      <w:tblPr>
        <w:tblW w:w="0" w:type="auto"/>
        <w:tblLook w:val="00A0"/>
      </w:tblPr>
      <w:tblGrid>
        <w:gridCol w:w="3133"/>
        <w:gridCol w:w="3134"/>
        <w:gridCol w:w="3303"/>
      </w:tblGrid>
      <w:tr w:rsidR="002D3007" w:rsidRPr="00724CE0" w:rsidTr="003B390A">
        <w:trPr>
          <w:trHeight w:val="274"/>
        </w:trPr>
        <w:tc>
          <w:tcPr>
            <w:tcW w:w="3473" w:type="dxa"/>
          </w:tcPr>
          <w:p w:rsidR="002D3007" w:rsidRPr="00724CE0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2D3007" w:rsidRPr="00724CE0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hideMark/>
          </w:tcPr>
          <w:p w:rsidR="002D3007" w:rsidRPr="00724CE0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4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муниципальной  программе </w:t>
            </w:r>
            <w:r w:rsidRPr="00724C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коммунального хозяйства </w:t>
            </w:r>
          </w:p>
          <w:p w:rsidR="002D3007" w:rsidRPr="00724CE0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 сельсовета</w:t>
            </w:r>
            <w:r w:rsidRPr="00724C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»</w:t>
            </w:r>
          </w:p>
        </w:tc>
      </w:tr>
    </w:tbl>
    <w:p w:rsidR="002D3007" w:rsidRPr="00724CE0" w:rsidRDefault="002D3007" w:rsidP="002D3007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Pr="00724CE0" w:rsidRDefault="002D3007" w:rsidP="002D3007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4CE0">
        <w:rPr>
          <w:rFonts w:ascii="Times New Roman" w:hAnsi="Times New Roman"/>
          <w:sz w:val="24"/>
          <w:szCs w:val="24"/>
          <w:lang w:eastAsia="ru-RU"/>
        </w:rPr>
        <w:t>Отдельное  мероприятие</w:t>
      </w:r>
    </w:p>
    <w:p w:rsidR="002D3007" w:rsidRPr="00F62151" w:rsidRDefault="002D3007" w:rsidP="002D3007">
      <w:pPr>
        <w:tabs>
          <w:tab w:val="left" w:pos="252"/>
          <w:tab w:val="left" w:pos="10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4CE0">
        <w:rPr>
          <w:rFonts w:ascii="Times New Roman" w:hAnsi="Times New Roman"/>
          <w:sz w:val="24"/>
          <w:szCs w:val="24"/>
          <w:lang w:eastAsia="ru-RU"/>
        </w:rPr>
        <w:t>«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Расходы на реализацию мероприятий  по благоустройству территории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2D3007" w:rsidRPr="00724CE0" w:rsidRDefault="002D3007" w:rsidP="002D3007">
      <w:pPr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3007" w:rsidRPr="00724CE0" w:rsidRDefault="002D3007" w:rsidP="002D3007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4CE0">
        <w:rPr>
          <w:rFonts w:ascii="Times New Roman" w:hAnsi="Times New Roman"/>
          <w:sz w:val="24"/>
          <w:szCs w:val="24"/>
          <w:lang w:eastAsia="ru-RU"/>
        </w:rPr>
        <w:t xml:space="preserve">            Паспорт  отдельного мероприятия</w:t>
      </w:r>
    </w:p>
    <w:p w:rsidR="00EF2A6E" w:rsidRPr="00BE5B77" w:rsidRDefault="002D3007" w:rsidP="00BE5B77">
      <w:pPr>
        <w:jc w:val="center"/>
        <w:rPr>
          <w:rFonts w:ascii="Times New Roman" w:hAnsi="Times New Roman"/>
          <w:sz w:val="24"/>
          <w:szCs w:val="24"/>
        </w:rPr>
      </w:pPr>
      <w:r w:rsidRPr="00BE5B77">
        <w:rPr>
          <w:rFonts w:ascii="Times New Roman" w:hAnsi="Times New Roman"/>
          <w:sz w:val="24"/>
          <w:szCs w:val="24"/>
          <w:lang w:eastAsia="ru-RU"/>
        </w:rPr>
        <w:t>«</w:t>
      </w:r>
      <w:r w:rsidR="00EF2A6E" w:rsidRPr="00BE5B77">
        <w:rPr>
          <w:rFonts w:ascii="Times New Roman" w:hAnsi="Times New Roman"/>
          <w:sz w:val="24"/>
          <w:szCs w:val="24"/>
        </w:rPr>
        <w:t xml:space="preserve">Расходы на содержание общественных территорий, благоустроенных в рамках отдельных мероприятий муниципальной программы </w:t>
      </w:r>
      <w:proofErr w:type="spellStart"/>
      <w:r w:rsidR="00EF2A6E" w:rsidRPr="00BE5B77">
        <w:rPr>
          <w:rFonts w:ascii="Times New Roman" w:hAnsi="Times New Roman"/>
          <w:sz w:val="24"/>
          <w:szCs w:val="24"/>
        </w:rPr>
        <w:t>Иннокентьевского</w:t>
      </w:r>
      <w:proofErr w:type="spellEnd"/>
      <w:r w:rsidR="00EF2A6E" w:rsidRPr="00BE5B77">
        <w:rPr>
          <w:rFonts w:ascii="Times New Roman" w:hAnsi="Times New Roman"/>
          <w:sz w:val="24"/>
          <w:szCs w:val="24"/>
        </w:rPr>
        <w:t xml:space="preserve"> сельсовета "Развитие жилищно-коммунального хозяйства территории</w:t>
      </w:r>
      <w:bookmarkStart w:id="0" w:name="_GoBack"/>
      <w:r w:rsidR="00EF2A6E" w:rsidRPr="00BE5B77">
        <w:rPr>
          <w:rFonts w:ascii="Times New Roman" w:hAnsi="Times New Roman"/>
          <w:sz w:val="24"/>
          <w:szCs w:val="24"/>
        </w:rPr>
        <w:t xml:space="preserve"> </w:t>
      </w:r>
      <w:bookmarkEnd w:id="0"/>
      <w:r w:rsidR="00EF2A6E" w:rsidRPr="00BE5B77">
        <w:rPr>
          <w:rFonts w:ascii="Times New Roman" w:hAnsi="Times New Roman"/>
          <w:sz w:val="24"/>
          <w:szCs w:val="24"/>
        </w:rPr>
        <w:t>сельсовета"</w:t>
      </w:r>
    </w:p>
    <w:p w:rsidR="002D3007" w:rsidRPr="00724CE0" w:rsidRDefault="002D3007" w:rsidP="00EF2A6E">
      <w:pPr>
        <w:tabs>
          <w:tab w:val="left" w:pos="252"/>
          <w:tab w:val="left" w:pos="10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6367"/>
      </w:tblGrid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BE5B77" w:rsidRDefault="002D3007" w:rsidP="003B390A">
            <w:pPr>
              <w:rPr>
                <w:rFonts w:ascii="Times New Roman" w:hAnsi="Times New Roman"/>
              </w:rPr>
            </w:pPr>
            <w:r w:rsidRPr="00BE5B77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BE5B77" w:rsidRPr="00BE5B77">
              <w:rPr>
                <w:rFonts w:ascii="Times New Roman" w:hAnsi="Times New Roman"/>
              </w:rPr>
              <w:t xml:space="preserve">Расходы на содержание общественных территорий, благоустроенных в рамках отдельных мероприятий муниципальной программы </w:t>
            </w:r>
            <w:proofErr w:type="spellStart"/>
            <w:r w:rsidR="00BE5B77" w:rsidRPr="00BE5B77">
              <w:rPr>
                <w:rFonts w:ascii="Times New Roman" w:hAnsi="Times New Roman"/>
              </w:rPr>
              <w:t>Иннокентьевского</w:t>
            </w:r>
            <w:proofErr w:type="spellEnd"/>
            <w:r w:rsidR="00BE5B77" w:rsidRPr="00BE5B77">
              <w:rPr>
                <w:rFonts w:ascii="Times New Roman" w:hAnsi="Times New Roman"/>
              </w:rPr>
              <w:t xml:space="preserve"> сельсовета "Развитие жилищно-коммунального хозяйства территории сельсовета"</w:t>
            </w:r>
          </w:p>
          <w:p w:rsidR="002D3007" w:rsidRPr="00BE5B77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B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отдельное  мероприятие)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муниципальной  программы, в рамках которой  реализуется  отдельное  мероприятие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коммунального хозяйства 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 сельсовета</w:t>
            </w:r>
            <w:r w:rsidRPr="00724C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Сроки  реализации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EF2A6E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="002D3007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Цель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внешнего вида территории села</w:t>
            </w:r>
          </w:p>
        </w:tc>
      </w:tr>
      <w:tr w:rsidR="002D3007" w:rsidRPr="00724CE0" w:rsidTr="003B390A">
        <w:trPr>
          <w:trHeight w:val="59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Главный  распорядитель  бюджетных  средств, ответственный  за реализацию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Ожидаемые  результаты от реализации  отдельного 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Перечень показателей  результативности отдельного  мероприятия приведен  в приложении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Объемы  и источники  финансирования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24CE0" w:rsidRDefault="00BE5B7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681,0 </w:t>
            </w:r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 за счет  средств  местного бюджета, в том числе  по годам:</w:t>
            </w:r>
          </w:p>
          <w:p w:rsidR="002D3007" w:rsidRPr="00724CE0" w:rsidRDefault="00BE5B7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227,0</w:t>
            </w:r>
            <w:r w:rsidR="002D30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ублей;</w:t>
            </w:r>
          </w:p>
          <w:p w:rsidR="002D3007" w:rsidRPr="00724CE0" w:rsidRDefault="00BE5B7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227</w:t>
            </w:r>
            <w:r w:rsidR="002D3007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ублей.</w:t>
            </w:r>
          </w:p>
          <w:p w:rsidR="002D3007" w:rsidRPr="00724CE0" w:rsidRDefault="00BE5B7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227</w:t>
            </w:r>
            <w:r w:rsidR="002D3007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Нормативный правовой  акт, регулирующий  реализацию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3007" w:rsidRPr="009A28FE" w:rsidRDefault="002D3007" w:rsidP="002D3007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jc w:val="right"/>
        <w:rPr>
          <w:rFonts w:ascii="Times New Roman" w:hAnsi="Times New Roman"/>
          <w:sz w:val="24"/>
          <w:szCs w:val="24"/>
          <w:lang w:eastAsia="ru-RU"/>
        </w:rPr>
        <w:sectPr w:rsidR="002D3007">
          <w:pgSz w:w="11906" w:h="16838"/>
          <w:pgMar w:top="1134" w:right="1701" w:bottom="1134" w:left="851" w:header="709" w:footer="709" w:gutter="0"/>
          <w:cols w:space="720"/>
        </w:sectPr>
      </w:pPr>
    </w:p>
    <w:tbl>
      <w:tblPr>
        <w:tblW w:w="0" w:type="auto"/>
        <w:tblLook w:val="00A0"/>
      </w:tblPr>
      <w:tblGrid>
        <w:gridCol w:w="222"/>
        <w:gridCol w:w="14343"/>
        <w:gridCol w:w="221"/>
      </w:tblGrid>
      <w:tr w:rsidR="002D3007" w:rsidRPr="0071600B" w:rsidTr="003B390A">
        <w:trPr>
          <w:trHeight w:val="274"/>
        </w:trPr>
        <w:tc>
          <w:tcPr>
            <w:tcW w:w="3473" w:type="dxa"/>
          </w:tcPr>
          <w:p w:rsidR="002D3007" w:rsidRPr="0071600B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CC04EE">
            <w:pPr>
              <w:ind w:right="174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14709" w:type="dxa"/>
              <w:tblInd w:w="730" w:type="dxa"/>
              <w:tblLook w:val="00A0"/>
            </w:tblPr>
            <w:tblGrid>
              <w:gridCol w:w="2905"/>
              <w:gridCol w:w="2905"/>
              <w:gridCol w:w="1460"/>
              <w:gridCol w:w="7439"/>
            </w:tblGrid>
            <w:tr w:rsidR="002D3007" w:rsidRPr="00724CE0" w:rsidTr="00CC04EE">
              <w:tc>
                <w:tcPr>
                  <w:tcW w:w="2905" w:type="dxa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5" w:type="dxa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0" w:type="dxa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39" w:type="dxa"/>
                </w:tcPr>
                <w:p w:rsidR="002D3007" w:rsidRPr="00724CE0" w:rsidRDefault="002D3007" w:rsidP="00CC04EE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Приложение  к   отдельному  мероприятию </w:t>
                  </w:r>
                </w:p>
                <w:p w:rsidR="002D3007" w:rsidRPr="00F62151" w:rsidRDefault="002D3007" w:rsidP="00CC04EE">
                  <w:pPr>
                    <w:tabs>
                      <w:tab w:val="left" w:pos="252"/>
                      <w:tab w:val="left" w:pos="1092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 w:rsidR="00BE5B77" w:rsidRPr="00BE5B77">
                    <w:rPr>
                      <w:rFonts w:ascii="Times New Roman" w:hAnsi="Times New Roman"/>
                    </w:rPr>
                    <w:t xml:space="preserve">Расходы на содержание общественных территорий, благоустроенных в рамках отдельных мероприятий муниципальной программы </w:t>
                  </w:r>
                  <w:proofErr w:type="spellStart"/>
                  <w:r w:rsidR="00BE5B77" w:rsidRPr="00BE5B77">
                    <w:rPr>
                      <w:rFonts w:ascii="Times New Roman" w:hAnsi="Times New Roman"/>
                    </w:rPr>
                    <w:t>Иннокентьевского</w:t>
                  </w:r>
                  <w:proofErr w:type="spellEnd"/>
                  <w:r w:rsidR="00BE5B77" w:rsidRPr="00BE5B77">
                    <w:rPr>
                      <w:rFonts w:ascii="Times New Roman" w:hAnsi="Times New Roman"/>
                    </w:rPr>
                    <w:t xml:space="preserve"> сельсовета "Развитие жилищно-коммунального хозяйства территории сельсовета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2D3007" w:rsidRPr="00724CE0" w:rsidRDefault="002D3007" w:rsidP="003B390A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04EE" w:rsidRDefault="002D3007" w:rsidP="00CC04EE">
            <w:pPr>
              <w:tabs>
                <w:tab w:val="left" w:pos="252"/>
                <w:tab w:val="left" w:pos="10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мероприятия программы </w:t>
            </w:r>
          </w:p>
          <w:p w:rsidR="002D3007" w:rsidRPr="00724CE0" w:rsidRDefault="002D3007" w:rsidP="00CC04EE">
            <w:pPr>
              <w:tabs>
                <w:tab w:val="left" w:pos="252"/>
                <w:tab w:val="left" w:pos="10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BE5B77" w:rsidRPr="00BE5B77">
              <w:rPr>
                <w:rFonts w:ascii="Times New Roman" w:hAnsi="Times New Roman"/>
              </w:rPr>
              <w:t xml:space="preserve">Расходы на содержание общественных территорий, благоустроенных в рамках отдельных мероприятий муниципальной программы </w:t>
            </w:r>
            <w:proofErr w:type="spellStart"/>
            <w:r w:rsidR="00BE5B77" w:rsidRPr="00BE5B77">
              <w:rPr>
                <w:rFonts w:ascii="Times New Roman" w:hAnsi="Times New Roman"/>
              </w:rPr>
              <w:t>Иннокентьевского</w:t>
            </w:r>
            <w:proofErr w:type="spellEnd"/>
            <w:r w:rsidR="00BE5B77" w:rsidRPr="00BE5B77">
              <w:rPr>
                <w:rFonts w:ascii="Times New Roman" w:hAnsi="Times New Roman"/>
              </w:rPr>
              <w:t xml:space="preserve"> сельсовета "Развитие жилищно-коммунального хозяйства территории сельсовета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13207" w:type="dxa"/>
              <w:tblInd w:w="910" w:type="dxa"/>
              <w:tblLook w:val="00A0"/>
            </w:tblPr>
            <w:tblGrid>
              <w:gridCol w:w="2084"/>
              <w:gridCol w:w="2084"/>
              <w:gridCol w:w="778"/>
              <w:gridCol w:w="730"/>
              <w:gridCol w:w="1397"/>
              <w:gridCol w:w="613"/>
              <w:gridCol w:w="775"/>
              <w:gridCol w:w="216"/>
              <w:gridCol w:w="501"/>
              <w:gridCol w:w="249"/>
              <w:gridCol w:w="747"/>
              <w:gridCol w:w="930"/>
              <w:gridCol w:w="2103"/>
            </w:tblGrid>
            <w:tr w:rsidR="00BE5B77" w:rsidRPr="00724CE0" w:rsidTr="00BE5B77">
              <w:trPr>
                <w:trHeight w:val="675"/>
              </w:trPr>
              <w:tc>
                <w:tcPr>
                  <w:tcW w:w="20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20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ГРБС</w:t>
                  </w:r>
                </w:p>
              </w:tc>
              <w:tc>
                <w:tcPr>
                  <w:tcW w:w="352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339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Расходы (тыс. руб.), годы</w:t>
                  </w:r>
                </w:p>
              </w:tc>
              <w:tc>
                <w:tcPr>
                  <w:tcW w:w="210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Ожидаемый непосредственный результат от реализации подпрограммного мероприятия </w:t>
                  </w:r>
                </w:p>
              </w:tc>
            </w:tr>
            <w:tr w:rsidR="00BE5B77" w:rsidRPr="00724CE0" w:rsidTr="00BE5B77">
              <w:trPr>
                <w:trHeight w:val="1009"/>
              </w:trPr>
              <w:tc>
                <w:tcPr>
                  <w:tcW w:w="20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ГРБС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РзПр</w:t>
                  </w:r>
                  <w:proofErr w:type="spellEnd"/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BE5B7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2024</w:t>
                  </w:r>
                </w:p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год 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BE5B7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2025</w:t>
                  </w:r>
                </w:p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BE5B7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2026</w:t>
                  </w:r>
                </w:p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Итого за период</w:t>
                  </w:r>
                </w:p>
              </w:tc>
              <w:tc>
                <w:tcPr>
                  <w:tcW w:w="210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D3007" w:rsidRPr="00724CE0" w:rsidTr="00BE5B77">
              <w:trPr>
                <w:trHeight w:val="360"/>
              </w:trPr>
              <w:tc>
                <w:tcPr>
                  <w:tcW w:w="13207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Цель мероприятия: повышение уровня общего благоустройства территории сельсовета</w:t>
                  </w:r>
                </w:p>
              </w:tc>
            </w:tr>
            <w:tr w:rsidR="002D3007" w:rsidRPr="00724CE0" w:rsidTr="00BE5B77">
              <w:trPr>
                <w:trHeight w:val="360"/>
              </w:trPr>
              <w:tc>
                <w:tcPr>
                  <w:tcW w:w="13207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Задача 1: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Улучшение внешнего вида территории  села</w:t>
                  </w:r>
                </w:p>
              </w:tc>
            </w:tr>
            <w:tr w:rsidR="00BE5B77" w:rsidRPr="00724CE0" w:rsidTr="00BE5B77">
              <w:trPr>
                <w:trHeight w:val="2536"/>
              </w:trPr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F62151" w:rsidRDefault="002D3007" w:rsidP="003B390A">
                  <w:pPr>
                    <w:tabs>
                      <w:tab w:val="left" w:pos="252"/>
                      <w:tab w:val="left" w:pos="1092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Мероприятие 1: «</w:t>
                  </w:r>
                  <w:r w:rsidR="00BE5B77" w:rsidRPr="00BE5B77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на содержание общественных территорий, благоустроенных в рамках отдельных мероприятий муниципальной программы </w:t>
                  </w:r>
                  <w:proofErr w:type="spellStart"/>
                  <w:r w:rsidR="00BE5B77" w:rsidRPr="00BE5B77">
                    <w:rPr>
                      <w:rFonts w:ascii="Times New Roman" w:hAnsi="Times New Roman"/>
                      <w:sz w:val="24"/>
                      <w:szCs w:val="24"/>
                    </w:rPr>
                    <w:t>Иннокентьевского</w:t>
                  </w:r>
                  <w:proofErr w:type="spellEnd"/>
                  <w:r w:rsidR="00BE5B77" w:rsidRPr="00BE5B7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сельсовета "Развитие жилищно-коммунального хозяйства территории сельсовета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2D3007" w:rsidRPr="00F62151" w:rsidRDefault="002D3007" w:rsidP="003B390A">
                  <w:pPr>
                    <w:tabs>
                      <w:tab w:val="left" w:pos="252"/>
                      <w:tab w:val="left" w:pos="1092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Администрация  </w:t>
                  </w:r>
                  <w:proofErr w:type="spellStart"/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Иннокентьевского</w:t>
                  </w:r>
                  <w:proofErr w:type="spellEnd"/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сельсовета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813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0110060060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E5B7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227,0</w:t>
                  </w:r>
                </w:p>
              </w:tc>
              <w:tc>
                <w:tcPr>
                  <w:tcW w:w="8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BE5B7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227</w:t>
                  </w:r>
                  <w:r w:rsidR="002D30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D3007" w:rsidRPr="00724CE0" w:rsidRDefault="00BE5B7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227</w:t>
                  </w:r>
                  <w:r w:rsidR="002D30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BE5B7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681,0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Улучшение внешнего вида территории села, по приведению улиц и дворов в состояние, соответствующее</w:t>
                  </w:r>
                  <w:r w:rsidR="00BE5B7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требованиям и стандартам   2024год – 50,0%, 2025год- 70,0% , 2026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 – 80</w:t>
                  </w: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,0%</w:t>
                  </w:r>
                </w:p>
              </w:tc>
            </w:tr>
          </w:tbl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04EE" w:rsidRDefault="00CC04EE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04EE" w:rsidRDefault="00CC04EE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04EE" w:rsidRDefault="00CC04EE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04EE" w:rsidRDefault="00CC04EE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E5B77" w:rsidRPr="00724CE0" w:rsidRDefault="00BE5B7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724CE0" w:rsidRDefault="002D3007" w:rsidP="003B39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Перечень показателей результативности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14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65"/>
              <w:gridCol w:w="2404"/>
              <w:gridCol w:w="249"/>
              <w:gridCol w:w="2225"/>
              <w:gridCol w:w="2835"/>
              <w:gridCol w:w="2265"/>
              <w:gridCol w:w="1913"/>
              <w:gridCol w:w="2253"/>
            </w:tblGrid>
            <w:tr w:rsidR="002D3007" w:rsidRPr="00724CE0" w:rsidTr="00BE5B77">
              <w:trPr>
                <w:trHeight w:val="240"/>
              </w:trPr>
              <w:tc>
                <w:tcPr>
                  <w:tcW w:w="565" w:type="dxa"/>
                  <w:vMerge w:val="restart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2404" w:type="dxa"/>
                  <w:vMerge w:val="restart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Цель, показатели результативности</w:t>
                  </w:r>
                </w:p>
              </w:tc>
              <w:tc>
                <w:tcPr>
                  <w:tcW w:w="2474" w:type="dxa"/>
                  <w:gridSpan w:val="2"/>
                  <w:vMerge w:val="restart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2835" w:type="dxa"/>
                  <w:vMerge w:val="restart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Источник информации</w:t>
                  </w:r>
                </w:p>
              </w:tc>
              <w:tc>
                <w:tcPr>
                  <w:tcW w:w="6431" w:type="dxa"/>
                  <w:gridSpan w:val="3"/>
                  <w:tcBorders>
                    <w:right w:val="nil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Годы реализации программы</w:t>
                  </w:r>
                </w:p>
              </w:tc>
            </w:tr>
            <w:tr w:rsidR="002D3007" w:rsidRPr="00724CE0" w:rsidTr="00BE5B77">
              <w:trPr>
                <w:trHeight w:val="240"/>
              </w:trPr>
              <w:tc>
                <w:tcPr>
                  <w:tcW w:w="565" w:type="dxa"/>
                  <w:vMerge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4" w:type="dxa"/>
                  <w:vMerge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4" w:type="dxa"/>
                  <w:gridSpan w:val="2"/>
                  <w:vMerge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5" w:type="dxa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202</w:t>
                  </w:r>
                  <w:r w:rsidR="00BE5B7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913" w:type="dxa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202</w:t>
                  </w:r>
                  <w:r w:rsidR="00BE5B7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253" w:type="dxa"/>
                  <w:tcBorders>
                    <w:right w:val="nil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202</w:t>
                  </w:r>
                  <w:r w:rsidR="00BE5B7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2D3007" w:rsidRPr="00724CE0" w:rsidTr="00BE5B77">
              <w:trPr>
                <w:trHeight w:val="240"/>
              </w:trPr>
              <w:tc>
                <w:tcPr>
                  <w:tcW w:w="565" w:type="dxa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404" w:type="dxa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474" w:type="dxa"/>
                  <w:gridSpan w:val="2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265" w:type="dxa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3" w:type="dxa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253" w:type="dxa"/>
                  <w:tcBorders>
                    <w:right w:val="nil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D3007" w:rsidRPr="00724CE0" w:rsidTr="00BE5B77">
              <w:trPr>
                <w:trHeight w:val="240"/>
              </w:trPr>
              <w:tc>
                <w:tcPr>
                  <w:tcW w:w="14709" w:type="dxa"/>
                  <w:gridSpan w:val="8"/>
                  <w:tcBorders>
                    <w:right w:val="nil"/>
                  </w:tcBorders>
                </w:tcPr>
                <w:p w:rsidR="002D3007" w:rsidRPr="00F62151" w:rsidRDefault="002D3007" w:rsidP="003B390A">
                  <w:pPr>
                    <w:tabs>
                      <w:tab w:val="left" w:pos="252"/>
                      <w:tab w:val="left" w:pos="1092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Отдельное мероприятие «</w:t>
                  </w:r>
                  <w:r w:rsidRPr="00F6215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Расходы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на реализацию мероприятий по благоустройству  </w:t>
                  </w:r>
                  <w:r w:rsidRPr="00F6215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территории </w:t>
                  </w:r>
                  <w:proofErr w:type="spellStart"/>
                  <w:r w:rsidRPr="00F6215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Иннокентьевского</w:t>
                  </w:r>
                  <w:proofErr w:type="spellEnd"/>
                  <w:r w:rsidRPr="00F6215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сельсовета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2D3007" w:rsidRPr="00724CE0" w:rsidRDefault="002D3007" w:rsidP="003B390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D3007" w:rsidRPr="00724CE0" w:rsidTr="00BE5B77">
              <w:trPr>
                <w:trHeight w:val="360"/>
              </w:trPr>
              <w:tc>
                <w:tcPr>
                  <w:tcW w:w="14709" w:type="dxa"/>
                  <w:gridSpan w:val="8"/>
                  <w:tcBorders>
                    <w:right w:val="nil"/>
                  </w:tcBorders>
                </w:tcPr>
                <w:p w:rsidR="002D3007" w:rsidRPr="00724CE0" w:rsidRDefault="002D3007" w:rsidP="003B390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Цель реализации отдельного мероприятия: Повышение общего уровня благоустройства территории </w:t>
                  </w:r>
                  <w:proofErr w:type="spellStart"/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Иннокентьевского</w:t>
                  </w:r>
                  <w:proofErr w:type="spellEnd"/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сельсовета</w:t>
                  </w:r>
                </w:p>
              </w:tc>
            </w:tr>
            <w:tr w:rsidR="002D3007" w:rsidRPr="00724CE0" w:rsidTr="00BE5B77">
              <w:trPr>
                <w:trHeight w:val="1621"/>
              </w:trPr>
              <w:tc>
                <w:tcPr>
                  <w:tcW w:w="565" w:type="dxa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53" w:type="dxa"/>
                  <w:gridSpan w:val="2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Показатель результативности</w:t>
                  </w:r>
                </w:p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Достижение целей по приведению улиц и дворов в состояние, соответствующее современным требованиям и стандартам</w:t>
                  </w: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25" w:type="dxa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835" w:type="dxa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Отчетные данные</w:t>
                  </w:r>
                </w:p>
              </w:tc>
              <w:tc>
                <w:tcPr>
                  <w:tcW w:w="2265" w:type="dxa"/>
                </w:tcPr>
                <w:p w:rsidR="002D3007" w:rsidRPr="00724CE0" w:rsidRDefault="00BE5B7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7</w:t>
                  </w:r>
                  <w:r w:rsidR="002D3007"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913" w:type="dxa"/>
                </w:tcPr>
                <w:p w:rsidR="002D3007" w:rsidRPr="00724CE0" w:rsidRDefault="00BE5B7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  <w:r w:rsidR="002D30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="002D3007"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2253" w:type="dxa"/>
                  <w:tcBorders>
                    <w:right w:val="nil"/>
                  </w:tcBorders>
                </w:tcPr>
                <w:p w:rsidR="002D3007" w:rsidRPr="00724CE0" w:rsidRDefault="00BE5B7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85</w:t>
                  </w:r>
                  <w:r w:rsidR="002D30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3007" w:rsidRDefault="002D3007" w:rsidP="003B390A"/>
          <w:p w:rsidR="002D3007" w:rsidRDefault="002D3007" w:rsidP="003B390A"/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71600B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hideMark/>
          </w:tcPr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2D3007" w:rsidSect="003B390A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3133"/>
        <w:gridCol w:w="3134"/>
        <w:gridCol w:w="3303"/>
      </w:tblGrid>
      <w:tr w:rsidR="002D3007" w:rsidRPr="00724CE0" w:rsidTr="003B390A">
        <w:trPr>
          <w:trHeight w:val="274"/>
        </w:trPr>
        <w:tc>
          <w:tcPr>
            <w:tcW w:w="3473" w:type="dxa"/>
          </w:tcPr>
          <w:p w:rsidR="002D3007" w:rsidRPr="00724CE0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2D3007" w:rsidRPr="00724CE0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hideMark/>
          </w:tcPr>
          <w:p w:rsidR="002D3007" w:rsidRPr="00724CE0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5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муниципальной  программе </w:t>
            </w:r>
            <w:r w:rsidRPr="00724C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коммунального хозяйства </w:t>
            </w:r>
          </w:p>
          <w:p w:rsidR="002D3007" w:rsidRPr="00724CE0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 сельсовета</w:t>
            </w:r>
            <w:r w:rsidRPr="00724C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»</w:t>
            </w:r>
          </w:p>
        </w:tc>
      </w:tr>
    </w:tbl>
    <w:p w:rsidR="002D3007" w:rsidRPr="00724CE0" w:rsidRDefault="002D3007" w:rsidP="002D3007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Pr="00724CE0" w:rsidRDefault="002D3007" w:rsidP="002D3007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4CE0">
        <w:rPr>
          <w:rFonts w:ascii="Times New Roman" w:hAnsi="Times New Roman"/>
          <w:sz w:val="24"/>
          <w:szCs w:val="24"/>
          <w:lang w:eastAsia="ru-RU"/>
        </w:rPr>
        <w:t>Отдельное  мероприятие</w:t>
      </w:r>
    </w:p>
    <w:p w:rsidR="002D3007" w:rsidRPr="00724CE0" w:rsidRDefault="002D3007" w:rsidP="002D3007">
      <w:pPr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4CE0">
        <w:rPr>
          <w:rFonts w:ascii="Times New Roman" w:hAnsi="Times New Roman"/>
          <w:sz w:val="24"/>
          <w:szCs w:val="24"/>
          <w:lang w:eastAsia="ru-RU"/>
        </w:rPr>
        <w:t>«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Расходы по содержанию и благоустройству  кладбища на территории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  <w:r w:rsidRPr="00724CE0">
        <w:rPr>
          <w:rFonts w:ascii="Times New Roman" w:hAnsi="Times New Roman"/>
          <w:sz w:val="24"/>
          <w:szCs w:val="24"/>
          <w:lang w:eastAsia="ru-RU"/>
        </w:rPr>
        <w:t>»</w:t>
      </w:r>
    </w:p>
    <w:p w:rsidR="002D3007" w:rsidRPr="00724CE0" w:rsidRDefault="002D3007" w:rsidP="002D3007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3007" w:rsidRPr="00724CE0" w:rsidRDefault="002D3007" w:rsidP="002D3007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4CE0">
        <w:rPr>
          <w:rFonts w:ascii="Times New Roman" w:hAnsi="Times New Roman"/>
          <w:sz w:val="24"/>
          <w:szCs w:val="24"/>
          <w:lang w:eastAsia="ru-RU"/>
        </w:rPr>
        <w:t xml:space="preserve">            Паспорт  отдельного мероприятия</w:t>
      </w:r>
    </w:p>
    <w:p w:rsidR="002D3007" w:rsidRPr="00724CE0" w:rsidRDefault="002D3007" w:rsidP="002D3007">
      <w:pPr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4CE0">
        <w:rPr>
          <w:rFonts w:ascii="Times New Roman" w:hAnsi="Times New Roman"/>
          <w:sz w:val="24"/>
          <w:szCs w:val="24"/>
          <w:lang w:eastAsia="ru-RU"/>
        </w:rPr>
        <w:t>«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Расходы по содержанию и благоустройству  кладбища на территории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  <w:r w:rsidRPr="00724CE0">
        <w:rPr>
          <w:rFonts w:ascii="Times New Roman" w:hAnsi="Times New Roman"/>
          <w:sz w:val="24"/>
          <w:szCs w:val="24"/>
          <w:lang w:eastAsia="ru-RU"/>
        </w:rPr>
        <w:t>»</w:t>
      </w:r>
    </w:p>
    <w:p w:rsidR="002D3007" w:rsidRPr="00724CE0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6367"/>
      </w:tblGrid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«Обеспечение содержания и ремонта уличного освещения»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отдельное  мероприятие)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муниципальной  программы, в рамках которой  реализуется  отдельное  мероприятие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коммунального хозяйства 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 сельсовета</w:t>
            </w:r>
            <w:r w:rsidRPr="00724C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Сроки  реализации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BE5B7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="002D3007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Цель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и благоустройство кладбища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D3007" w:rsidRPr="00724CE0" w:rsidTr="003B390A">
        <w:trPr>
          <w:trHeight w:val="59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Главный  распорядитель  бюджетных  средств, ответственный  за реализацию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 результаты от реализации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показателей  результативности отдельного  мероприятия приведен  в приложении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Объемы  и источники  финансирования  отдельного 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24CE0" w:rsidRDefault="00BE5B7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1,5</w:t>
            </w:r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 за счет  средств  местного бюджета, в том числе  по годам:</w:t>
            </w:r>
          </w:p>
          <w:p w:rsidR="002D3007" w:rsidRPr="00724CE0" w:rsidRDefault="00BE5B7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2024</w:t>
            </w:r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ублей;</w:t>
            </w:r>
          </w:p>
          <w:p w:rsidR="002D3007" w:rsidRPr="00724CE0" w:rsidRDefault="00BE5B7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ублей.</w:t>
            </w:r>
          </w:p>
          <w:p w:rsidR="002D3007" w:rsidRPr="00724CE0" w:rsidRDefault="00BE5B7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Нормативный правовой  акт, регулирующий  реализацию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2D3007">
          <w:pgSz w:w="11906" w:h="16838"/>
          <w:pgMar w:top="1134" w:right="1701" w:bottom="1134" w:left="851" w:header="709" w:footer="709" w:gutter="0"/>
          <w:cols w:space="720"/>
        </w:sect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09" w:type="dxa"/>
        <w:tblInd w:w="730" w:type="dxa"/>
        <w:tblLayout w:type="fixed"/>
        <w:tblLook w:val="00A0"/>
      </w:tblPr>
      <w:tblGrid>
        <w:gridCol w:w="2905"/>
        <w:gridCol w:w="2905"/>
        <w:gridCol w:w="2906"/>
        <w:gridCol w:w="5993"/>
      </w:tblGrid>
      <w:tr w:rsidR="002D3007" w:rsidRPr="00724CE0" w:rsidTr="003B390A">
        <w:tc>
          <w:tcPr>
            <w:tcW w:w="2863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 к   отдельному  мероприятию </w:t>
            </w:r>
          </w:p>
          <w:p w:rsidR="002D3007" w:rsidRPr="00F62151" w:rsidRDefault="002D3007" w:rsidP="003B390A">
            <w:pPr>
              <w:tabs>
                <w:tab w:val="left" w:pos="252"/>
                <w:tab w:val="left" w:pos="1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содержанию и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благоустройству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кладбища на 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территории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2D3007" w:rsidRPr="00724CE0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D3007" w:rsidRPr="00724CE0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</w:p>
    <w:p w:rsidR="00CC04EE" w:rsidRDefault="002D3007" w:rsidP="00CC04EE">
      <w:pPr>
        <w:tabs>
          <w:tab w:val="left" w:pos="252"/>
          <w:tab w:val="left" w:pos="10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4CE0">
        <w:rPr>
          <w:rFonts w:ascii="Times New Roman" w:hAnsi="Times New Roman"/>
          <w:sz w:val="24"/>
          <w:szCs w:val="24"/>
          <w:lang w:eastAsia="ru-RU"/>
        </w:rPr>
        <w:t>Наименование мероприятия программы</w:t>
      </w:r>
    </w:p>
    <w:p w:rsidR="002D3007" w:rsidRPr="00724CE0" w:rsidRDefault="002D3007" w:rsidP="00CC04EE">
      <w:pPr>
        <w:tabs>
          <w:tab w:val="left" w:pos="252"/>
          <w:tab w:val="left" w:pos="10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4CE0">
        <w:rPr>
          <w:rFonts w:ascii="Times New Roman" w:hAnsi="Times New Roman"/>
          <w:sz w:val="24"/>
          <w:szCs w:val="24"/>
          <w:lang w:eastAsia="ru-RU"/>
        </w:rPr>
        <w:t>«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Расходы </w:t>
      </w:r>
      <w:r>
        <w:rPr>
          <w:rFonts w:ascii="Times New Roman" w:hAnsi="Times New Roman"/>
          <w:sz w:val="24"/>
          <w:szCs w:val="24"/>
          <w:lang w:eastAsia="ru-RU"/>
        </w:rPr>
        <w:t>по содержанию и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благоустройству </w:t>
      </w:r>
      <w:r>
        <w:rPr>
          <w:rFonts w:ascii="Times New Roman" w:hAnsi="Times New Roman"/>
          <w:sz w:val="24"/>
          <w:szCs w:val="24"/>
          <w:lang w:eastAsia="ru-RU"/>
        </w:rPr>
        <w:t xml:space="preserve">кладбища на 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территории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  <w:r w:rsidRPr="00724CE0">
        <w:rPr>
          <w:rFonts w:ascii="Times New Roman" w:hAnsi="Times New Roman"/>
          <w:sz w:val="24"/>
          <w:szCs w:val="24"/>
          <w:lang w:eastAsia="ru-RU"/>
        </w:rPr>
        <w:t>»</w:t>
      </w:r>
    </w:p>
    <w:p w:rsidR="002D3007" w:rsidRPr="00724CE0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340" w:type="dxa"/>
        <w:tblInd w:w="910" w:type="dxa"/>
        <w:tblLayout w:type="fixed"/>
        <w:tblLook w:val="00A0"/>
      </w:tblPr>
      <w:tblGrid>
        <w:gridCol w:w="2742"/>
        <w:gridCol w:w="992"/>
        <w:gridCol w:w="709"/>
        <w:gridCol w:w="35"/>
        <w:gridCol w:w="851"/>
        <w:gridCol w:w="106"/>
        <w:gridCol w:w="851"/>
        <w:gridCol w:w="709"/>
        <w:gridCol w:w="708"/>
        <w:gridCol w:w="74"/>
        <w:gridCol w:w="15"/>
        <w:gridCol w:w="762"/>
        <w:gridCol w:w="992"/>
        <w:gridCol w:w="851"/>
        <w:gridCol w:w="850"/>
        <w:gridCol w:w="1150"/>
        <w:gridCol w:w="1943"/>
      </w:tblGrid>
      <w:tr w:rsidR="002D3007" w:rsidRPr="00724CE0" w:rsidTr="003B390A">
        <w:trPr>
          <w:trHeight w:val="675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0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Ожидаемый непосредственный результат от реализации подпрограммного мероприятия </w:t>
            </w:r>
          </w:p>
        </w:tc>
      </w:tr>
      <w:tr w:rsidR="002D3007" w:rsidRPr="00724CE0" w:rsidTr="003B390A">
        <w:trPr>
          <w:trHeight w:val="1009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BE5B7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2024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BE5B7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BE5B7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Итого за период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724CE0" w:rsidTr="003B390A">
        <w:trPr>
          <w:trHeight w:val="360"/>
        </w:trPr>
        <w:tc>
          <w:tcPr>
            <w:tcW w:w="143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Цель мероприятия: повышение уровня общего благоустройства территории сельсовета</w:t>
            </w:r>
          </w:p>
        </w:tc>
      </w:tr>
      <w:tr w:rsidR="002D3007" w:rsidRPr="00724CE0" w:rsidTr="003B390A">
        <w:trPr>
          <w:trHeight w:val="360"/>
        </w:trPr>
        <w:tc>
          <w:tcPr>
            <w:tcW w:w="1434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1: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и благоустройство кладбища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D3007" w:rsidRPr="00724CE0" w:rsidTr="00BE5B77">
        <w:trPr>
          <w:trHeight w:val="2536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BE5B77">
            <w:pPr>
              <w:tabs>
                <w:tab w:val="left" w:pos="252"/>
                <w:tab w:val="left" w:pos="1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1: «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содержанию и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благоустройству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кладбища на 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территории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</w:t>
            </w:r>
            <w:r w:rsidR="00BE5B7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вета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0110060030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E5B7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E5B7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BE5B7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BE5B7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E5B77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</w:t>
            </w:r>
            <w:r w:rsidR="00BE5B77">
              <w:rPr>
                <w:rFonts w:ascii="Times New Roman" w:hAnsi="Times New Roman"/>
                <w:sz w:val="24"/>
                <w:szCs w:val="24"/>
                <w:lang w:eastAsia="ru-RU"/>
              </w:rPr>
              <w:t>енная территория кладбища   2024год – 50,0%, 2025год- 80,0% , 2026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90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,0%</w:t>
            </w:r>
          </w:p>
        </w:tc>
      </w:tr>
    </w:tbl>
    <w:p w:rsidR="002D3007" w:rsidRPr="00724CE0" w:rsidRDefault="002D3007" w:rsidP="002D3007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Pr="00724CE0" w:rsidRDefault="002D3007" w:rsidP="002D3007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24CE0">
        <w:rPr>
          <w:rFonts w:ascii="Times New Roman" w:hAnsi="Times New Roman"/>
          <w:b/>
          <w:sz w:val="24"/>
          <w:szCs w:val="24"/>
          <w:lang w:eastAsia="ru-RU"/>
        </w:rPr>
        <w:t>Перечень показателей результативности</w:t>
      </w:r>
    </w:p>
    <w:p w:rsidR="002D3007" w:rsidRPr="00724CE0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09" w:type="dxa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2408"/>
        <w:gridCol w:w="250"/>
        <w:gridCol w:w="1026"/>
        <w:gridCol w:w="231"/>
        <w:gridCol w:w="1328"/>
        <w:gridCol w:w="232"/>
        <w:gridCol w:w="2693"/>
        <w:gridCol w:w="3707"/>
        <w:gridCol w:w="2268"/>
      </w:tblGrid>
      <w:tr w:rsidR="002D3007" w:rsidRPr="00724CE0" w:rsidTr="00CC04EE">
        <w:trPr>
          <w:trHeight w:val="240"/>
        </w:trPr>
        <w:tc>
          <w:tcPr>
            <w:tcW w:w="566" w:type="dxa"/>
            <w:vMerge w:val="restart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08" w:type="dxa"/>
            <w:vMerge w:val="restart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507" w:type="dxa"/>
            <w:gridSpan w:val="3"/>
            <w:vMerge w:val="restart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60" w:type="dxa"/>
            <w:gridSpan w:val="2"/>
            <w:vMerge w:val="restart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8668" w:type="dxa"/>
            <w:gridSpan w:val="3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Годы реализации программы</w:t>
            </w:r>
          </w:p>
        </w:tc>
      </w:tr>
      <w:tr w:rsidR="002D3007" w:rsidRPr="00724CE0" w:rsidTr="00BE5B77">
        <w:trPr>
          <w:trHeight w:val="240"/>
        </w:trPr>
        <w:tc>
          <w:tcPr>
            <w:tcW w:w="566" w:type="dxa"/>
            <w:vMerge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gridSpan w:val="3"/>
            <w:vMerge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BE5B7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7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BE5B7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BE5B7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D3007" w:rsidRPr="00724CE0" w:rsidTr="00BE5B77">
        <w:trPr>
          <w:trHeight w:val="240"/>
        </w:trPr>
        <w:tc>
          <w:tcPr>
            <w:tcW w:w="566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7" w:type="dxa"/>
            <w:gridSpan w:val="3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2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7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724CE0" w:rsidTr="003B390A">
        <w:trPr>
          <w:trHeight w:val="240"/>
        </w:trPr>
        <w:tc>
          <w:tcPr>
            <w:tcW w:w="14709" w:type="dxa"/>
            <w:gridSpan w:val="10"/>
          </w:tcPr>
          <w:p w:rsidR="002D3007" w:rsidRPr="00724CE0" w:rsidRDefault="002D3007" w:rsidP="00CC04EE">
            <w:pPr>
              <w:tabs>
                <w:tab w:val="left" w:pos="252"/>
                <w:tab w:val="left" w:pos="1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Отдельное мероприятие «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содержанию и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благоустройству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кладбища на 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территории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2D3007" w:rsidRPr="00724CE0" w:rsidTr="003B390A">
        <w:trPr>
          <w:trHeight w:val="360"/>
        </w:trPr>
        <w:tc>
          <w:tcPr>
            <w:tcW w:w="14709" w:type="dxa"/>
            <w:gridSpan w:val="10"/>
          </w:tcPr>
          <w:p w:rsidR="002D3007" w:rsidRPr="00724CE0" w:rsidRDefault="002D3007" w:rsidP="003B390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 реализации отдельного мероприятия: Повышение общего уровня благоустройства территории 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D3007" w:rsidRPr="00724CE0" w:rsidTr="00BE5B77">
        <w:trPr>
          <w:trHeight w:val="1621"/>
        </w:trPr>
        <w:tc>
          <w:tcPr>
            <w:tcW w:w="566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8" w:type="dxa"/>
            <w:gridSpan w:val="2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результативности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Достижение целей по организации благоустройства кладбища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6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gridSpan w:val="2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2925" w:type="dxa"/>
            <w:gridSpan w:val="2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7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90,0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  <w:sectPr w:rsidR="002D3007" w:rsidSect="003B390A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2D3007" w:rsidSect="00BE5B77">
      <w:pgSz w:w="11906" w:h="16838"/>
      <w:pgMar w:top="1134" w:right="1701" w:bottom="1134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0430"/>
    <w:multiLevelType w:val="hybridMultilevel"/>
    <w:tmpl w:val="2D5C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44EBD"/>
    <w:multiLevelType w:val="hybridMultilevel"/>
    <w:tmpl w:val="8904C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FA2142A"/>
    <w:multiLevelType w:val="hybridMultilevel"/>
    <w:tmpl w:val="2D5C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7D3334"/>
    <w:multiLevelType w:val="hybridMultilevel"/>
    <w:tmpl w:val="DE3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A6A69"/>
    <w:multiLevelType w:val="hybridMultilevel"/>
    <w:tmpl w:val="2D5C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256790"/>
    <w:multiLevelType w:val="hybridMultilevel"/>
    <w:tmpl w:val="32C8B11A"/>
    <w:lvl w:ilvl="0" w:tplc="DB2EF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8C6C20"/>
    <w:multiLevelType w:val="hybridMultilevel"/>
    <w:tmpl w:val="2D5C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6B13B6"/>
    <w:multiLevelType w:val="hybridMultilevel"/>
    <w:tmpl w:val="DDD2593E"/>
    <w:lvl w:ilvl="0" w:tplc="7C3C698E">
      <w:start w:val="5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6D3FDE"/>
    <w:multiLevelType w:val="hybridMultilevel"/>
    <w:tmpl w:val="2D5C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395B07"/>
    <w:multiLevelType w:val="hybridMultilevel"/>
    <w:tmpl w:val="2D5C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007"/>
    <w:rsid w:val="00033B69"/>
    <w:rsid w:val="000A404F"/>
    <w:rsid w:val="000C1E30"/>
    <w:rsid w:val="00146CAF"/>
    <w:rsid w:val="001838DE"/>
    <w:rsid w:val="001D1830"/>
    <w:rsid w:val="002444A4"/>
    <w:rsid w:val="002A5091"/>
    <w:rsid w:val="002D3007"/>
    <w:rsid w:val="0032366D"/>
    <w:rsid w:val="00370E13"/>
    <w:rsid w:val="003A2125"/>
    <w:rsid w:val="003B3413"/>
    <w:rsid w:val="003B390A"/>
    <w:rsid w:val="003D1D7A"/>
    <w:rsid w:val="005C23B8"/>
    <w:rsid w:val="006401F9"/>
    <w:rsid w:val="006520B3"/>
    <w:rsid w:val="006919CB"/>
    <w:rsid w:val="006F1AA8"/>
    <w:rsid w:val="007B555C"/>
    <w:rsid w:val="009A0D52"/>
    <w:rsid w:val="009F5253"/>
    <w:rsid w:val="00AC5357"/>
    <w:rsid w:val="00AE557B"/>
    <w:rsid w:val="00B53DBC"/>
    <w:rsid w:val="00B876D1"/>
    <w:rsid w:val="00BE5B77"/>
    <w:rsid w:val="00C67A7C"/>
    <w:rsid w:val="00C90E99"/>
    <w:rsid w:val="00CC04EE"/>
    <w:rsid w:val="00E15A87"/>
    <w:rsid w:val="00EB1550"/>
    <w:rsid w:val="00EC57E4"/>
    <w:rsid w:val="00EF2A6E"/>
    <w:rsid w:val="00F3767D"/>
    <w:rsid w:val="00FB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0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D3007"/>
    <w:rPr>
      <w:rFonts w:ascii="Times New Roman" w:hAnsi="Times New Roman" w:cs="Times New Roman" w:hint="default"/>
      <w:b/>
      <w:bCs/>
    </w:rPr>
  </w:style>
  <w:style w:type="character" w:customStyle="1" w:styleId="a4">
    <w:name w:val="Текст выноски Знак"/>
    <w:basedOn w:val="a0"/>
    <w:link w:val="a5"/>
    <w:uiPriority w:val="99"/>
    <w:semiHidden/>
    <w:rsid w:val="002D3007"/>
    <w:rPr>
      <w:rFonts w:ascii="Tahoma" w:eastAsia="Times New Roman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2D3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5"/>
    <w:uiPriority w:val="99"/>
    <w:semiHidden/>
    <w:rsid w:val="002D300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2D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2D300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D300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D3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3007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2D3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D300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rtizansky.krskstat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5777</Words>
  <Characters>32935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2</cp:lastModifiedBy>
  <cp:revision>11</cp:revision>
  <cp:lastPrinted>2023-10-30T02:06:00Z</cp:lastPrinted>
  <dcterms:created xsi:type="dcterms:W3CDTF">2023-07-28T08:19:00Z</dcterms:created>
  <dcterms:modified xsi:type="dcterms:W3CDTF">2023-10-30T02:06:00Z</dcterms:modified>
</cp:coreProperties>
</file>