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73" w:rsidRDefault="00490C73" w:rsidP="00490C7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0C73" w:rsidRPr="00490C73" w:rsidRDefault="00490C73" w:rsidP="00490C7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90C73">
        <w:rPr>
          <w:rFonts w:ascii="Times New Roman" w:hAnsi="Times New Roman" w:cs="Times New Roman"/>
          <w:sz w:val="36"/>
          <w:szCs w:val="36"/>
        </w:rPr>
        <w:t>ППМИ 2024</w:t>
      </w:r>
    </w:p>
    <w:p w:rsidR="00490C73" w:rsidRDefault="00490C73" w:rsidP="00490C7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0C73" w:rsidRPr="00EB5A39" w:rsidRDefault="00490C73" w:rsidP="00490C7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B5A39">
        <w:rPr>
          <w:rFonts w:ascii="Times New Roman" w:hAnsi="Times New Roman" w:cs="Times New Roman"/>
          <w:sz w:val="20"/>
          <w:szCs w:val="20"/>
        </w:rPr>
        <w:t>Наш сельсовет включен в краевую программу, в рамках которой мы можем получить денежные средства на благоустройство нашей территории: Обустроить  детскую спортивную площадку, обустроить памятник участникам Великой Отечественной Войны, Установить пожарный водоем и т.д.</w:t>
      </w:r>
    </w:p>
    <w:p w:rsidR="00490C73" w:rsidRPr="00EB5A39" w:rsidRDefault="00490C73" w:rsidP="00490C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5A39">
        <w:rPr>
          <w:rFonts w:ascii="Times New Roman" w:hAnsi="Times New Roman" w:cs="Times New Roman"/>
          <w:sz w:val="20"/>
          <w:szCs w:val="20"/>
        </w:rPr>
        <w:t xml:space="preserve">Чтобы участвовать в конкурсе мы должны провести собрание и </w:t>
      </w:r>
      <w:r w:rsidRPr="00EB5A39">
        <w:rPr>
          <w:rFonts w:ascii="Times New Roman" w:hAnsi="Times New Roman" w:cs="Times New Roman"/>
          <w:sz w:val="20"/>
          <w:szCs w:val="20"/>
          <w:u w:val="single"/>
        </w:rPr>
        <w:t>решить следующие вопросы</w:t>
      </w:r>
      <w:r w:rsidRPr="00EB5A39">
        <w:rPr>
          <w:rFonts w:ascii="Times New Roman" w:hAnsi="Times New Roman" w:cs="Times New Roman"/>
          <w:sz w:val="20"/>
          <w:szCs w:val="20"/>
        </w:rPr>
        <w:t>:</w:t>
      </w:r>
    </w:p>
    <w:p w:rsidR="00490C73" w:rsidRPr="00EB5A39" w:rsidRDefault="00490C73" w:rsidP="00490C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0C73" w:rsidRPr="00EB5A39" w:rsidRDefault="00490C73" w:rsidP="00490C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B5A39">
        <w:rPr>
          <w:rFonts w:ascii="Times New Roman" w:hAnsi="Times New Roman" w:cs="Times New Roman"/>
          <w:sz w:val="20"/>
          <w:szCs w:val="20"/>
        </w:rPr>
        <w:t>Выбрать проект для участия в конкурсе по Программе поддержки местных инициатив;</w:t>
      </w:r>
    </w:p>
    <w:p w:rsidR="00490C73" w:rsidRPr="00EB5A39" w:rsidRDefault="00490C73" w:rsidP="00490C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B5A39">
        <w:rPr>
          <w:rFonts w:ascii="Times New Roman" w:hAnsi="Times New Roman" w:cs="Times New Roman"/>
          <w:sz w:val="20"/>
          <w:szCs w:val="20"/>
        </w:rPr>
        <w:t>Определить вклад населения на реализацию выбранного проекта;</w:t>
      </w:r>
    </w:p>
    <w:p w:rsidR="00490C73" w:rsidRPr="00EB5A39" w:rsidRDefault="00490C73" w:rsidP="00490C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B5A39">
        <w:rPr>
          <w:rFonts w:ascii="Times New Roman" w:hAnsi="Times New Roman" w:cs="Times New Roman"/>
          <w:sz w:val="20"/>
          <w:szCs w:val="20"/>
        </w:rPr>
        <w:t>Выбрать членов инициативной группы.</w:t>
      </w:r>
    </w:p>
    <w:p w:rsidR="00490C73" w:rsidRPr="00EB5A39" w:rsidRDefault="00490C73" w:rsidP="00490C73">
      <w:pPr>
        <w:rPr>
          <w:rFonts w:ascii="Times New Roman" w:hAnsi="Times New Roman" w:cs="Times New Roman"/>
          <w:i/>
          <w:sz w:val="20"/>
          <w:szCs w:val="20"/>
        </w:rPr>
      </w:pPr>
      <w:r w:rsidRPr="00EB5A39">
        <w:rPr>
          <w:rFonts w:ascii="Times New Roman" w:hAnsi="Times New Roman" w:cs="Times New Roman"/>
          <w:sz w:val="20"/>
          <w:szCs w:val="20"/>
        </w:rPr>
        <w:t>Чем больше человек примет участие в собрании, тем больше шанс победить в конкурсе! Приходите на собрание!</w:t>
      </w:r>
    </w:p>
    <w:p w:rsidR="00490C73" w:rsidRPr="00EB5A39" w:rsidRDefault="00490C73" w:rsidP="00490C73">
      <w:pPr>
        <w:rPr>
          <w:rFonts w:ascii="Times New Roman" w:hAnsi="Times New Roman" w:cs="Times New Roman"/>
          <w:i/>
          <w:sz w:val="20"/>
          <w:szCs w:val="20"/>
        </w:rPr>
      </w:pPr>
      <w:r w:rsidRPr="00EB5A39">
        <w:rPr>
          <w:rFonts w:ascii="Times New Roman" w:hAnsi="Times New Roman" w:cs="Times New Roman"/>
          <w:b/>
          <w:sz w:val="20"/>
          <w:szCs w:val="20"/>
        </w:rPr>
        <w:t xml:space="preserve">Более подробную информацию о ППМИ и участии в конкурсе Вы можете получить, обратившись  в </w:t>
      </w:r>
      <w:proofErr w:type="spellStart"/>
      <w:r w:rsidRPr="00EB5A39">
        <w:rPr>
          <w:rFonts w:ascii="Times New Roman" w:hAnsi="Times New Roman" w:cs="Times New Roman"/>
          <w:b/>
          <w:sz w:val="20"/>
          <w:szCs w:val="20"/>
        </w:rPr>
        <w:t>Администацию</w:t>
      </w:r>
      <w:proofErr w:type="spellEnd"/>
      <w:r w:rsidRPr="00EB5A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B5A39">
        <w:rPr>
          <w:rFonts w:ascii="Times New Roman" w:hAnsi="Times New Roman" w:cs="Times New Roman"/>
          <w:b/>
          <w:sz w:val="20"/>
          <w:szCs w:val="20"/>
        </w:rPr>
        <w:t>Иннокентьевского</w:t>
      </w:r>
      <w:proofErr w:type="spellEnd"/>
      <w:r w:rsidRPr="00EB5A39">
        <w:rPr>
          <w:rFonts w:ascii="Times New Roman" w:hAnsi="Times New Roman" w:cs="Times New Roman"/>
          <w:b/>
          <w:sz w:val="20"/>
          <w:szCs w:val="20"/>
        </w:rPr>
        <w:t xml:space="preserve"> сельсовета.</w:t>
      </w:r>
    </w:p>
    <w:p w:rsidR="00490C73" w:rsidRPr="00EB5A39" w:rsidRDefault="00490C73" w:rsidP="00490C73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B5A39">
        <w:rPr>
          <w:rFonts w:ascii="Times New Roman" w:hAnsi="Times New Roman" w:cs="Times New Roman"/>
          <w:b/>
          <w:sz w:val="20"/>
          <w:szCs w:val="20"/>
        </w:rPr>
        <w:t>Тел. 83914024263, 83914024292.</w:t>
      </w:r>
    </w:p>
    <w:p w:rsidR="00490C73" w:rsidRPr="00EB5A39" w:rsidRDefault="00490C73" w:rsidP="00490C73">
      <w:pPr>
        <w:pStyle w:val="a4"/>
        <w:spacing w:before="150" w:beforeAutospacing="0" w:after="0" w:afterAutospacing="0"/>
        <w:jc w:val="both"/>
        <w:rPr>
          <w:rFonts w:ascii="Times New Roman" w:hAnsi="Times New Roman" w:cs="Times New Roman"/>
          <w:color w:val="0C0C0C"/>
          <w:sz w:val="20"/>
          <w:szCs w:val="20"/>
        </w:rPr>
      </w:pPr>
    </w:p>
    <w:p w:rsidR="00490C73" w:rsidRPr="00EB5A39" w:rsidRDefault="00490C73" w:rsidP="00490C73">
      <w:pPr>
        <w:pStyle w:val="a4"/>
        <w:spacing w:before="150" w:beforeAutospacing="0" w:after="0" w:afterAutospacing="0"/>
        <w:jc w:val="both"/>
        <w:rPr>
          <w:rFonts w:ascii="Times New Roman" w:hAnsi="Times New Roman" w:cs="Times New Roman"/>
          <w:color w:val="0C0C0C"/>
          <w:sz w:val="20"/>
          <w:szCs w:val="20"/>
        </w:rPr>
      </w:pPr>
      <w:r w:rsidRPr="00EB5A39">
        <w:rPr>
          <w:rFonts w:ascii="Times New Roman" w:hAnsi="Times New Roman" w:cs="Times New Roman"/>
          <w:b/>
          <w:color w:val="0C0C0C"/>
          <w:sz w:val="20"/>
          <w:szCs w:val="20"/>
        </w:rPr>
        <w:t xml:space="preserve">ППМИ </w:t>
      </w:r>
      <w:r w:rsidRPr="00EB5A39">
        <w:rPr>
          <w:rFonts w:ascii="Times New Roman" w:hAnsi="Times New Roman" w:cs="Times New Roman"/>
          <w:color w:val="0C0C0C"/>
          <w:sz w:val="20"/>
          <w:szCs w:val="20"/>
        </w:rPr>
        <w:t>– это программа поддержки местных инициатив, успешно реализующаяся на сегодняшний день по всей территории России. Благодаря ППМИ, сегодня решается множество важных и наболевших проблем поселений.</w:t>
      </w:r>
    </w:p>
    <w:p w:rsidR="00490C73" w:rsidRPr="00EB5A39" w:rsidRDefault="00490C73" w:rsidP="00490C73">
      <w:pPr>
        <w:spacing w:line="240" w:lineRule="atLeast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EB5A39">
        <w:rPr>
          <w:rFonts w:ascii="Times New Roman" w:hAnsi="Times New Roman" w:cs="Times New Roman"/>
          <w:color w:val="0C0C0C"/>
          <w:sz w:val="20"/>
          <w:szCs w:val="20"/>
        </w:rPr>
        <w:t xml:space="preserve">Жители на собраниях выбирают наиболее жизненные и актуальные для них проекты – это обустройство детских и спортивных площадок, ремонт и содержание дорог, ремонт объектов культуры, введение объектов </w:t>
      </w:r>
      <w:proofErr w:type="spellStart"/>
      <w:r w:rsidRPr="00EB5A39">
        <w:rPr>
          <w:rFonts w:ascii="Times New Roman" w:hAnsi="Times New Roman" w:cs="Times New Roman"/>
          <w:color w:val="0C0C0C"/>
          <w:sz w:val="20"/>
          <w:szCs w:val="20"/>
        </w:rPr>
        <w:t>водо</w:t>
      </w:r>
      <w:proofErr w:type="spellEnd"/>
      <w:r w:rsidRPr="00EB5A39">
        <w:rPr>
          <w:rFonts w:ascii="Times New Roman" w:hAnsi="Times New Roman" w:cs="Times New Roman"/>
          <w:color w:val="0C0C0C"/>
          <w:sz w:val="20"/>
          <w:szCs w:val="20"/>
        </w:rPr>
        <w:t>- и теплоснабжения, благоустройство территорий. И это исключительно добровольный, осознанный выбор населения, проявление их гражданской инициативы.</w:t>
      </w:r>
    </w:p>
    <w:p w:rsidR="00490C73" w:rsidRPr="00EB5A39" w:rsidRDefault="00490C73" w:rsidP="00490C73">
      <w:pPr>
        <w:spacing w:line="240" w:lineRule="atLeast"/>
        <w:rPr>
          <w:rFonts w:ascii="Times New Roman" w:hAnsi="Times New Roman" w:cs="Times New Roman"/>
          <w:noProof/>
          <w:sz w:val="20"/>
          <w:szCs w:val="20"/>
        </w:rPr>
      </w:pPr>
      <w:r w:rsidRPr="00EB5A3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590800" cy="2476500"/>
            <wp:effectExtent l="19050" t="0" r="0" b="0"/>
            <wp:docPr id="3" name="Рисунок 21" descr="https://amga.sakha.gov.ru/uploads/ckfinder/userfiles/images/%D0%BF%D0%BF%D0%BC%D0%B8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mga.sakha.gov.ru/uploads/ckfinder/userfiles/images/%D0%BF%D0%BF%D0%BC%D0%B8%2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599" cy="247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C73" w:rsidRPr="00EB5A39" w:rsidRDefault="00490C73" w:rsidP="00490C73">
      <w:pPr>
        <w:spacing w:line="240" w:lineRule="atLeast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490C73" w:rsidRPr="00EB5A39" w:rsidRDefault="00490C73" w:rsidP="00490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Программа поддержки местных инициатив (далее - ППМИ)</w:t>
      </w: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 – это практика инициативного </w:t>
      </w:r>
      <w:proofErr w:type="spellStart"/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бюджетирования</w:t>
      </w:r>
      <w:proofErr w:type="spellEnd"/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, в основе которой лежит непосредственное вовлечение граждан в вопросы местного значения, определение приоритетных направлений расходования части бюджетных средств, а также последующий </w:t>
      </w:r>
      <w:proofErr w:type="gramStart"/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контроль за</w:t>
      </w:r>
      <w:proofErr w:type="gramEnd"/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их реализацией.</w:t>
      </w:r>
    </w:p>
    <w:p w:rsidR="00490C73" w:rsidRPr="00EB5A39" w:rsidRDefault="00490C73" w:rsidP="00490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490C73" w:rsidRPr="00EB5A39" w:rsidRDefault="00490C73" w:rsidP="00490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В Красноярском крае Программа поддержки местных инициатив является частью государственной программы «Содействие развитию местного самоуправления» (Постановление Правительства Красноярского края от 30 сентября 2013 г. N 517-п).</w:t>
      </w:r>
    </w:p>
    <w:p w:rsidR="00490C73" w:rsidRPr="00EB5A39" w:rsidRDefault="00490C73" w:rsidP="00490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490C73" w:rsidRPr="00EB5A39" w:rsidRDefault="00490C73" w:rsidP="00490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Программу реализуют: Министерство финансов Красноярского края и ККГБУ ДПО «Институт государственного и муниципального управления при Правительстве Красноярского края» с 2016 года.</w:t>
      </w:r>
    </w:p>
    <w:p w:rsidR="00490C73" w:rsidRPr="00EB5A39" w:rsidRDefault="00490C73" w:rsidP="00490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490C73" w:rsidRPr="00EB5A39" w:rsidRDefault="00490C73" w:rsidP="00490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lastRenderedPageBreak/>
        <w:t>Цель ППМИ</w:t>
      </w: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 – решение проблем местного уровня за счет эффективного вовлечения всех заинтересованных сторон: населения, бизнеса, органов местного самоуправления; мобилизация и эффективное использование денежных средств.</w:t>
      </w:r>
    </w:p>
    <w:p w:rsidR="00490C73" w:rsidRPr="00EB5A39" w:rsidRDefault="00490C73" w:rsidP="0049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490C73" w:rsidRPr="00EB5A39" w:rsidRDefault="00490C73" w:rsidP="0049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ППМИ помогает:</w:t>
      </w:r>
    </w:p>
    <w:p w:rsidR="00490C73" w:rsidRPr="00EB5A39" w:rsidRDefault="00490C73" w:rsidP="0049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    • </w:t>
      </w: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Возрождать инициативы и вовлекать население в решение местных проблем;</w:t>
      </w:r>
    </w:p>
    <w:p w:rsidR="00490C73" w:rsidRPr="00EB5A39" w:rsidRDefault="00490C73" w:rsidP="0049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    • </w:t>
      </w: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Оперативно выявлять и решать наиболее острые социальные проблемы    местного уровня, являющиеся реальным    приоритетом населения;</w:t>
      </w:r>
    </w:p>
    <w:p w:rsidR="00490C73" w:rsidRPr="00EB5A39" w:rsidRDefault="00490C73" w:rsidP="0049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    • </w:t>
      </w: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Восстанавливать объекты социальной и инженерной инфраструктуры;</w:t>
      </w:r>
    </w:p>
    <w:p w:rsidR="00490C73" w:rsidRPr="00EB5A39" w:rsidRDefault="00490C73" w:rsidP="0049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    • </w:t>
      </w: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Повышать эффективность бюджетных расходов за счет усиления общественного контроля;</w:t>
      </w:r>
    </w:p>
    <w:p w:rsidR="00490C73" w:rsidRPr="00EB5A39" w:rsidRDefault="00490C73" w:rsidP="0049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    • </w:t>
      </w: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Привлекать для решения этих проблем все доступные имеющиеся местные ресурсы.</w:t>
      </w:r>
    </w:p>
    <w:p w:rsidR="00490C73" w:rsidRPr="00EB5A39" w:rsidRDefault="00490C73" w:rsidP="0049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490C73" w:rsidRPr="00EB5A39" w:rsidRDefault="00490C73" w:rsidP="0049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Типология объектов для проектов ППМИ:</w:t>
      </w:r>
    </w:p>
    <w:p w:rsidR="00490C73" w:rsidRPr="00EB5A39" w:rsidRDefault="00490C73" w:rsidP="0049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    • </w:t>
      </w: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Объекты коммунальной инфраструктуры и внешнего благоустройства;</w:t>
      </w:r>
    </w:p>
    <w:p w:rsidR="00490C73" w:rsidRPr="00EB5A39" w:rsidRDefault="00490C73" w:rsidP="0049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    • </w:t>
      </w: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Объекты культуры, спорта и молодежной политики;</w:t>
      </w:r>
    </w:p>
    <w:p w:rsidR="00490C73" w:rsidRPr="00EB5A39" w:rsidRDefault="00490C73" w:rsidP="0049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    • </w:t>
      </w: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Объекты, используемые для проведения общественных, культурно-массовых и спортивных мероприятий (площади, парки, спортивные и детские площадки, места отдыха);</w:t>
      </w:r>
    </w:p>
    <w:p w:rsidR="00490C73" w:rsidRPr="00EB5A39" w:rsidRDefault="00490C73" w:rsidP="0049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    • </w:t>
      </w: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Объекты для обеспечения первичных мер пожарной безопасности;</w:t>
      </w:r>
    </w:p>
    <w:p w:rsidR="00490C73" w:rsidRPr="00EB5A39" w:rsidRDefault="00490C73" w:rsidP="0049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    • </w:t>
      </w: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Основные средства (машины, оборудование).</w:t>
      </w:r>
    </w:p>
    <w:p w:rsidR="00490C73" w:rsidRPr="00EB5A39" w:rsidRDefault="00490C73" w:rsidP="0049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490C73" w:rsidRPr="00EB5A39" w:rsidRDefault="00490C73" w:rsidP="0049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Проекты победители определяются по итогам конкурсного отбора.</w:t>
      </w:r>
    </w:p>
    <w:p w:rsidR="00490C73" w:rsidRPr="00EB5A39" w:rsidRDefault="00490C73" w:rsidP="00490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490C73" w:rsidRPr="00EB5A39" w:rsidRDefault="00490C73" w:rsidP="00490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Обязательными условиями участия в ППМИ являются выдвижение и выбор гражданами приоритетных инициатив для проектов и их </w:t>
      </w:r>
      <w:proofErr w:type="spellStart"/>
      <w:r w:rsidRPr="00EB5A3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софинансирование</w:t>
      </w:r>
      <w:proofErr w:type="spellEnd"/>
      <w:r w:rsidRPr="00EB5A3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из различных источников:</w:t>
      </w:r>
    </w:p>
    <w:p w:rsidR="00490C73" w:rsidRPr="00EB5A39" w:rsidRDefault="00490C73" w:rsidP="0049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    • </w:t>
      </w: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Не менее 5% – местный бюджет;</w:t>
      </w:r>
    </w:p>
    <w:p w:rsidR="00490C73" w:rsidRPr="00EB5A39" w:rsidRDefault="00490C73" w:rsidP="0049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    • </w:t>
      </w: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Не менее 3% – население;</w:t>
      </w:r>
    </w:p>
    <w:p w:rsidR="00490C73" w:rsidRPr="00EB5A39" w:rsidRDefault="00490C73" w:rsidP="0049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    • </w:t>
      </w: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Не менее 7% – иные источники (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бизнес</w:t>
      </w: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).</w:t>
      </w:r>
    </w:p>
    <w:p w:rsidR="00490C73" w:rsidRPr="00EB5A39" w:rsidRDefault="00490C73" w:rsidP="0049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490C73" w:rsidRPr="00EB5A39" w:rsidRDefault="00490C73" w:rsidP="0049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Сумма </w:t>
      </w:r>
      <w:proofErr w:type="spellStart"/>
      <w:r w:rsidRPr="00EB5A3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софинансирования</w:t>
      </w:r>
      <w:proofErr w:type="spellEnd"/>
      <w:r w:rsidRPr="00EB5A3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из краевого бюджета не может превышать 85% от общей стоимости инициативного проекта и определяется в соответствии с заявкой на участие в конкурсном отборе, но не более:</w:t>
      </w:r>
    </w:p>
    <w:p w:rsidR="00490C73" w:rsidRPr="00EB5A39" w:rsidRDefault="00490C73" w:rsidP="0049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    • </w:t>
      </w: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2 млн.р. – для населенных пунктов – административных центров районов или округов;</w:t>
      </w:r>
    </w:p>
    <w:p w:rsidR="00490C73" w:rsidRPr="00EB5A39" w:rsidRDefault="00490C73" w:rsidP="0049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    • </w:t>
      </w: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1,5 млн.р. – для поселений с численностью населения более 1 тыс. человек;</w:t>
      </w:r>
    </w:p>
    <w:p w:rsidR="00490C73" w:rsidRPr="00EB5A39" w:rsidRDefault="00490C73" w:rsidP="00490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    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1</w:t>
      </w: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млн.р. – для поселений с численностью населения до 1 тыс. человек включительно.</w:t>
      </w:r>
    </w:p>
    <w:p w:rsidR="00490C73" w:rsidRPr="00EB5A39" w:rsidRDefault="00490C73" w:rsidP="00490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490C73" w:rsidRPr="00EB5A39" w:rsidRDefault="00490C73" w:rsidP="00490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Участниками конкурсного отбора ППМИ являются муниципальные округа, муниципальные районы края, поселения, входящие в состав муниципальных районов, выдвигающие инициативные проекты.</w:t>
      </w:r>
    </w:p>
    <w:p w:rsidR="00490C73" w:rsidRPr="00EB5A39" w:rsidRDefault="00490C73" w:rsidP="00490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490C73" w:rsidRPr="00EB5A39" w:rsidRDefault="00490C73" w:rsidP="00490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В Красноярском крае создан Проектный центр инициативного </w:t>
      </w:r>
      <w:proofErr w:type="spellStart"/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бюджетирования</w:t>
      </w:r>
      <w:proofErr w:type="spellEnd"/>
      <w:r w:rsidRPr="00EB5A3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, в который входит Министерство финансов Красноярского края и ККГБУ ДПО «Институт государственного и муниципального управления при Правительстве Красноярского края». Система сопровождения, созданная Проектным центром, включает в себя комплексное обучение, информационную, методическую и консультационную поддержку на всех этапах реализации программы.</w:t>
      </w:r>
    </w:p>
    <w:p w:rsidR="005B2493" w:rsidRDefault="005B2493"/>
    <w:sectPr w:rsidR="005B2493" w:rsidSect="005B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C73"/>
    <w:rsid w:val="00490C73"/>
    <w:rsid w:val="005B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locked/>
    <w:rsid w:val="00490C73"/>
    <w:rPr>
      <w:rFonts w:ascii="Calibri" w:eastAsia="Calibri" w:hAnsi="Calibri"/>
      <w:sz w:val="24"/>
      <w:szCs w:val="24"/>
    </w:rPr>
  </w:style>
  <w:style w:type="paragraph" w:styleId="a4">
    <w:name w:val="Normal (Web)"/>
    <w:basedOn w:val="a"/>
    <w:link w:val="a3"/>
    <w:rsid w:val="00490C73"/>
    <w:pPr>
      <w:spacing w:before="100" w:beforeAutospacing="1" w:after="100" w:afterAutospacing="1" w:line="240" w:lineRule="auto"/>
    </w:pPr>
    <w:rPr>
      <w:rFonts w:ascii="Calibri" w:eastAsia="Calibri" w:hAnsi="Calibri"/>
      <w:sz w:val="24"/>
      <w:szCs w:val="24"/>
    </w:rPr>
  </w:style>
  <w:style w:type="paragraph" w:styleId="a5">
    <w:name w:val="List Paragraph"/>
    <w:basedOn w:val="a"/>
    <w:uiPriority w:val="34"/>
    <w:qFormat/>
    <w:rsid w:val="00490C73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3943</Characters>
  <Application>Microsoft Office Word</Application>
  <DocSecurity>0</DocSecurity>
  <Lines>32</Lines>
  <Paragraphs>9</Paragraphs>
  <ScaleCrop>false</ScaleCrop>
  <Company>Microsoft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2024-01-11T05:47:00Z</dcterms:created>
  <dcterms:modified xsi:type="dcterms:W3CDTF">2024-01-11T05:48:00Z</dcterms:modified>
</cp:coreProperties>
</file>