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5A" w:rsidRPr="001A615A" w:rsidRDefault="001A615A" w:rsidP="001A615A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</w:p>
    <w:p w:rsidR="001A615A" w:rsidRPr="001A615A" w:rsidRDefault="00BB71DE" w:rsidP="001A615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pacing w:val="2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20"/>
          <w:kern w:val="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7pt;width:37.5pt;height:45pt;z-index:251659264;mso-wrap-edited:f" wrapcoords="-180 0 -180 21450 21600 21450 21600 0 -180 0">
            <v:imagedata r:id="rId4" o:title=""/>
            <w10:wrap type="tight"/>
          </v:shape>
          <o:OLEObject Type="Embed" ProgID="MSPhotoEd.3" ShapeID="_x0000_s1026" DrawAspect="Content" ObjectID="_1796714561" r:id="rId5"/>
        </w:pict>
      </w:r>
    </w:p>
    <w:p w:rsidR="001A615A" w:rsidRPr="001A615A" w:rsidRDefault="001A615A" w:rsidP="001A615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</w:rPr>
      </w:pPr>
    </w:p>
    <w:p w:rsidR="001A615A" w:rsidRPr="001A615A" w:rsidRDefault="001A615A" w:rsidP="001A615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</w:rPr>
      </w:pPr>
      <w:r w:rsidRPr="001A615A"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</w:rPr>
        <w:t>ПОСТАНОВЛЕНИЕ</w:t>
      </w:r>
    </w:p>
    <w:p w:rsidR="001A615A" w:rsidRPr="001A615A" w:rsidRDefault="001A615A" w:rsidP="001A615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</w:rPr>
      </w:pPr>
      <w:r w:rsidRPr="001A615A"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</w:rPr>
        <w:t xml:space="preserve">ГЛАВЫ ИННОКЕНТЬЕВСКОГО СЕЛЬСОВЕТА </w:t>
      </w:r>
    </w:p>
    <w:p w:rsidR="001A615A" w:rsidRPr="001A615A" w:rsidRDefault="001A615A" w:rsidP="001A615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</w:rPr>
      </w:pPr>
      <w:r w:rsidRPr="001A615A"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</w:rPr>
        <w:t>ПАРТИЗАНСКОГО РАЙОНА</w:t>
      </w:r>
    </w:p>
    <w:p w:rsidR="001A615A" w:rsidRPr="001A615A" w:rsidRDefault="001A615A" w:rsidP="001A615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</w:rPr>
      </w:pPr>
      <w:r w:rsidRPr="001A615A"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</w:rPr>
        <w:t xml:space="preserve"> КРАСНОЯРСКОГО КРАЯ </w:t>
      </w:r>
    </w:p>
    <w:p w:rsidR="001A615A" w:rsidRPr="001A615A" w:rsidRDefault="00627F2E" w:rsidP="001A61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 xml:space="preserve"> </w:t>
      </w:r>
    </w:p>
    <w:p w:rsidR="001A615A" w:rsidRDefault="001A615A" w:rsidP="001A615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A615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 xml:space="preserve"> </w:t>
      </w:r>
      <w:r w:rsidR="00AF20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25</w:t>
      </w:r>
      <w:r w:rsidRPr="001A61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="00627F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="00AF20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Pr="001A61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.2024</w:t>
      </w:r>
      <w:r w:rsidRPr="001A61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 xml:space="preserve">                                   с.Иннокентьевка</w:t>
      </w:r>
      <w:r w:rsidRPr="001A61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1A61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 xml:space="preserve">                    № </w:t>
      </w:r>
      <w:r w:rsidR="00AF20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77</w:t>
      </w:r>
      <w:r w:rsidRPr="001A61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-п</w:t>
      </w:r>
    </w:p>
    <w:p w:rsidR="001A615A" w:rsidRDefault="001A615A" w:rsidP="001A615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A615A" w:rsidRPr="000A01AB" w:rsidRDefault="001A615A" w:rsidP="00AF20A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0" w:name="_Hlk186099315"/>
      <w:r w:rsidRPr="000A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 внесении изменений в постановление главы Иннокентьевского сельсовета</w:t>
      </w:r>
    </w:p>
    <w:p w:rsidR="001A615A" w:rsidRPr="001A615A" w:rsidRDefault="001A615A" w:rsidP="00AF20A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A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 11.09.2023 №35-п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</w:t>
      </w:r>
      <w:r w:rsidR="00E172D0" w:rsidRPr="000A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муниципальной собственности,</w:t>
      </w:r>
      <w:r w:rsidRPr="000A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или государственная собственность на которые не разграничена, без проведения торгов»</w:t>
      </w:r>
      <w:bookmarkEnd w:id="0"/>
    </w:p>
    <w:p w:rsidR="001A615A" w:rsidRDefault="001A615A" w:rsidP="00EA7BD8">
      <w:pPr>
        <w:rPr>
          <w:rFonts w:ascii="Arial" w:hAnsi="Arial" w:cs="Arial"/>
          <w:color w:val="000000"/>
          <w:sz w:val="24"/>
          <w:szCs w:val="24"/>
        </w:rPr>
      </w:pPr>
    </w:p>
    <w:p w:rsidR="00AF20A1" w:rsidRPr="00321A5A" w:rsidRDefault="00EA7BD8" w:rsidP="00AF20A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21A5A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27.07.2010 №210_ФЗ «Об организации предоставления государственных и муниципальных услуг»,</w:t>
      </w:r>
      <w:r w:rsidR="00321A5A" w:rsidRPr="00321A5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08.08.2024 №319-ФЗ «О внесении изменений в Земельный кодекс Российской Федерации статьи 10 и 10.1 Федерального закона «Об обороте земель сельскохозяйственного назначения» руководствуясь статьями 12,17 Устава Иннокентьевского сельсовета ПОСТАНОВЛЯЮ:</w:t>
      </w:r>
    </w:p>
    <w:p w:rsidR="00321A5A" w:rsidRPr="00321A5A" w:rsidRDefault="00321A5A" w:rsidP="00321A5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21A5A">
        <w:rPr>
          <w:rFonts w:ascii="Times New Roman" w:hAnsi="Times New Roman" w:cs="Times New Roman"/>
          <w:color w:val="000000"/>
          <w:sz w:val="28"/>
          <w:szCs w:val="28"/>
        </w:rPr>
        <w:t xml:space="preserve">1.Внести в </w:t>
      </w:r>
      <w:r w:rsidRPr="00321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постановление главы Иннокентьевского сельсовета</w:t>
      </w:r>
    </w:p>
    <w:p w:rsidR="00321A5A" w:rsidRDefault="00321A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21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 11.09.2023 №35-п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</w:t>
      </w:r>
      <w:r w:rsidR="000A01AB" w:rsidRPr="00321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муниципальной собственности,</w:t>
      </w:r>
      <w:r w:rsidRPr="00321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или государственная собственность на которые не разграничена, без проведения торгов» следующие изменения:</w:t>
      </w:r>
    </w:p>
    <w:p w:rsidR="00321A5A" w:rsidRDefault="00CE1E0C" w:rsidP="00321A5A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21A5A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21A5A" w:rsidRPr="00321A5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321A5A">
        <w:rPr>
          <w:rFonts w:ascii="Times New Roman" w:hAnsi="Times New Roman" w:cs="Times New Roman"/>
          <w:color w:val="000000"/>
          <w:sz w:val="28"/>
          <w:szCs w:val="28"/>
        </w:rPr>
        <w:t xml:space="preserve"> подпункт 8 пункта 2</w:t>
      </w:r>
      <w:r w:rsidR="00AF20A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21A5A">
        <w:rPr>
          <w:rFonts w:ascii="Times New Roman" w:hAnsi="Times New Roman" w:cs="Times New Roman"/>
          <w:color w:val="000000"/>
          <w:sz w:val="28"/>
          <w:szCs w:val="28"/>
        </w:rPr>
        <w:t>6.4 части 2 изложить в новой редакции</w:t>
      </w:r>
      <w:r w:rsidR="00321A5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E1E0C" w:rsidRPr="00321A5A" w:rsidRDefault="00CE1E0C" w:rsidP="00321A5A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21A5A">
        <w:rPr>
          <w:rFonts w:ascii="Times New Roman" w:hAnsi="Times New Roman" w:cs="Times New Roman"/>
          <w:color w:val="000000"/>
          <w:sz w:val="28"/>
          <w:szCs w:val="28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 комплексном развитии территории 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</w:t>
      </w:r>
      <w:r w:rsidRPr="00321A5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расположенных на таком земельном участке, или правообладатель такого земельного участка;</w:t>
      </w:r>
    </w:p>
    <w:p w:rsidR="00321A5A" w:rsidRDefault="00321A5A" w:rsidP="00321A5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21A5A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21A5A">
        <w:rPr>
          <w:rFonts w:ascii="Times New Roman" w:hAnsi="Times New Roman" w:cs="Times New Roman"/>
          <w:color w:val="000000"/>
          <w:sz w:val="28"/>
          <w:szCs w:val="28"/>
        </w:rPr>
        <w:t xml:space="preserve">.  подпункт 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21A5A">
        <w:rPr>
          <w:rFonts w:ascii="Times New Roman" w:hAnsi="Times New Roman" w:cs="Times New Roman"/>
          <w:color w:val="000000"/>
          <w:sz w:val="28"/>
          <w:szCs w:val="28"/>
        </w:rPr>
        <w:t xml:space="preserve"> пункта 2</w:t>
      </w:r>
      <w:r w:rsidR="00AF20A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21A5A">
        <w:rPr>
          <w:rFonts w:ascii="Times New Roman" w:hAnsi="Times New Roman" w:cs="Times New Roman"/>
          <w:color w:val="000000"/>
          <w:sz w:val="28"/>
          <w:szCs w:val="28"/>
        </w:rPr>
        <w:t>6.4 части 2 изложить в новой редакции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E1E0C" w:rsidRDefault="00CE1E0C" w:rsidP="000A01A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21A5A">
        <w:rPr>
          <w:rFonts w:ascii="Times New Roman" w:hAnsi="Times New Roman" w:cs="Times New Roman"/>
          <w:color w:val="000000"/>
          <w:sz w:val="28"/>
          <w:szCs w:val="28"/>
        </w:rPr>
        <w:t xml:space="preserve"> 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 комплексном развитии 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 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0A01AB" w:rsidRDefault="000A01AB" w:rsidP="000A01AB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21A5A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21A5A">
        <w:rPr>
          <w:rFonts w:ascii="Times New Roman" w:hAnsi="Times New Roman" w:cs="Times New Roman"/>
          <w:color w:val="000000"/>
          <w:sz w:val="28"/>
          <w:szCs w:val="28"/>
        </w:rPr>
        <w:t xml:space="preserve">.  подпункт </w:t>
      </w:r>
      <w:r w:rsidR="00E172D0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321A5A">
        <w:rPr>
          <w:rFonts w:ascii="Times New Roman" w:hAnsi="Times New Roman" w:cs="Times New Roman"/>
          <w:color w:val="000000"/>
          <w:sz w:val="28"/>
          <w:szCs w:val="28"/>
        </w:rPr>
        <w:t xml:space="preserve"> пункта 2</w:t>
      </w:r>
      <w:r w:rsidR="00AF20A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21A5A">
        <w:rPr>
          <w:rFonts w:ascii="Times New Roman" w:hAnsi="Times New Roman" w:cs="Times New Roman"/>
          <w:color w:val="000000"/>
          <w:sz w:val="28"/>
          <w:szCs w:val="28"/>
        </w:rPr>
        <w:t>6.4 части 2 изложить в новой редакции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E1E0C" w:rsidRDefault="00CE1E0C" w:rsidP="000A01A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21A5A">
        <w:rPr>
          <w:rFonts w:ascii="Times New Roman" w:hAnsi="Times New Roman" w:cs="Times New Roman"/>
          <w:color w:val="000000"/>
          <w:sz w:val="28"/>
          <w:szCs w:val="28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 развитии 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 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предусматривающий обязательство данного лица по строительству указанных объектов</w:t>
      </w:r>
      <w:r w:rsidR="00AF20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20A1" w:rsidRPr="00AF20A1" w:rsidRDefault="00AF20A1" w:rsidP="00AF20A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2.Постановление главы Иннокентьевского сельсовета от 05.11.2024 №34-п </w:t>
      </w:r>
      <w:r w:rsidRPr="00AF20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r w:rsidRPr="000A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 внесении изменений в постановление главы Иннокентьевского сельсовета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</w:t>
      </w:r>
      <w:r w:rsidRPr="000A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 11.09.2023 №35-п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или государственная собственность на которые не разграничена, без проведения торгов»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отменить.</w:t>
      </w:r>
    </w:p>
    <w:p w:rsidR="000A01AB" w:rsidRPr="000A01AB" w:rsidRDefault="000A01AB" w:rsidP="000A0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A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 Ответственность за исполнение настоящего постановления отставляю за собой.</w:t>
      </w:r>
    </w:p>
    <w:p w:rsidR="000A01AB" w:rsidRPr="000A01AB" w:rsidRDefault="000A01AB" w:rsidP="000A01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8"/>
          <w:lang w:eastAsia="ru-RU"/>
        </w:rPr>
      </w:pPr>
      <w:r w:rsidRPr="000A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3.</w:t>
      </w:r>
      <w:r w:rsidRPr="000A01AB">
        <w:rPr>
          <w:rFonts w:ascii="Times New Roman" w:eastAsia="Times New Roman" w:hAnsi="Times New Roman" w:cs="Times New Roman"/>
          <w:bCs/>
          <w:kern w:val="0"/>
          <w:sz w:val="28"/>
          <w:lang w:eastAsia="ru-RU"/>
        </w:rPr>
        <w:t xml:space="preserve"> Настоящее постановление вступает в </w:t>
      </w:r>
      <w:r w:rsidR="003E13D1" w:rsidRPr="000A01AB">
        <w:rPr>
          <w:rFonts w:ascii="Times New Roman" w:eastAsia="Times New Roman" w:hAnsi="Times New Roman" w:cs="Times New Roman"/>
          <w:bCs/>
          <w:kern w:val="0"/>
          <w:sz w:val="28"/>
          <w:lang w:eastAsia="ru-RU"/>
        </w:rPr>
        <w:t xml:space="preserve">силу </w:t>
      </w:r>
      <w:r w:rsidR="003E13D1">
        <w:rPr>
          <w:rFonts w:ascii="Times New Roman" w:eastAsia="Times New Roman" w:hAnsi="Times New Roman" w:cs="Times New Roman"/>
          <w:bCs/>
          <w:kern w:val="0"/>
          <w:sz w:val="28"/>
          <w:lang w:eastAsia="ru-RU"/>
        </w:rPr>
        <w:t xml:space="preserve">его </w:t>
      </w:r>
      <w:r w:rsidRPr="000A01AB">
        <w:rPr>
          <w:rFonts w:ascii="Times New Roman" w:eastAsia="Times New Roman" w:hAnsi="Times New Roman" w:cs="Times New Roman"/>
          <w:bCs/>
          <w:kern w:val="0"/>
          <w:sz w:val="28"/>
          <w:lang w:eastAsia="ru-RU"/>
        </w:rPr>
        <w:t xml:space="preserve">опубликования в периодическом печатном средстве массовой информации «Вестник </w:t>
      </w:r>
      <w:r w:rsidRPr="000A01AB">
        <w:rPr>
          <w:rFonts w:ascii="Times New Roman" w:eastAsia="Times New Roman" w:hAnsi="Times New Roman" w:cs="Times New Roman"/>
          <w:bCs/>
          <w:kern w:val="0"/>
          <w:sz w:val="28"/>
          <w:lang w:eastAsia="ru-RU"/>
        </w:rPr>
        <w:lastRenderedPageBreak/>
        <w:t>Иннокентьевского сельсовета» и подлежит размещению на официальном сайте Иннокентьевского сельсовета.</w:t>
      </w:r>
    </w:p>
    <w:p w:rsidR="000A01AB" w:rsidRPr="000A01AB" w:rsidRDefault="000A01AB" w:rsidP="000A01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8"/>
          <w:lang w:eastAsia="ru-RU"/>
        </w:rPr>
      </w:pPr>
    </w:p>
    <w:p w:rsidR="000A01AB" w:rsidRPr="000A01AB" w:rsidRDefault="000A01AB" w:rsidP="000A01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8"/>
          <w:lang w:eastAsia="ru-RU"/>
        </w:rPr>
      </w:pPr>
    </w:p>
    <w:p w:rsidR="000A01AB" w:rsidRPr="000A01AB" w:rsidRDefault="000A01AB" w:rsidP="000A01AB">
      <w:pPr>
        <w:tabs>
          <w:tab w:val="left" w:pos="76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A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Глава </w:t>
      </w:r>
      <w:r w:rsidRPr="000A01A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Иннокентьевского</w:t>
      </w:r>
      <w:r w:rsidRPr="000A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сельсовета                           В.А. Румынина</w:t>
      </w:r>
    </w:p>
    <w:p w:rsidR="000A01AB" w:rsidRPr="000A01AB" w:rsidRDefault="000A01AB" w:rsidP="000A01AB">
      <w:pPr>
        <w:tabs>
          <w:tab w:val="left" w:pos="3561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</w:rPr>
      </w:pPr>
      <w:r w:rsidRPr="000A01AB">
        <w:rPr>
          <w:rFonts w:ascii="Times New Roman" w:eastAsia="Times New Roman" w:hAnsi="Times New Roman" w:cs="Times New Roman"/>
          <w:kern w:val="0"/>
          <w:lang w:eastAsia="ru-RU"/>
        </w:rPr>
        <w:tab/>
      </w:r>
    </w:p>
    <w:p w:rsidR="000A01AB" w:rsidRPr="000A01AB" w:rsidRDefault="000A01AB" w:rsidP="000A01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kern w:val="0"/>
          <w:sz w:val="28"/>
          <w:szCs w:val="28"/>
          <w:lang w:eastAsia="ru-RU"/>
        </w:rPr>
      </w:pPr>
      <w:r w:rsidRPr="000A01A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Pr="000A01AB">
        <w:rPr>
          <w:rFonts w:ascii="Times New Roman" w:eastAsia="Times New Roman" w:hAnsi="Times New Roman" w:cs="Arial"/>
          <w:i/>
          <w:kern w:val="0"/>
          <w:sz w:val="28"/>
          <w:szCs w:val="28"/>
          <w:lang w:eastAsia="ru-RU"/>
        </w:rPr>
        <w:t xml:space="preserve"> </w:t>
      </w:r>
    </w:p>
    <w:p w:rsidR="000A01AB" w:rsidRPr="000A01AB" w:rsidRDefault="000A01AB" w:rsidP="000A01A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E1E0C" w:rsidRPr="00321A5A" w:rsidRDefault="00CE1E0C" w:rsidP="000A01A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E1E0C" w:rsidRPr="00321A5A" w:rsidSect="00BB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1E0C"/>
    <w:rsid w:val="000A01AB"/>
    <w:rsid w:val="001A615A"/>
    <w:rsid w:val="00257A49"/>
    <w:rsid w:val="00321A5A"/>
    <w:rsid w:val="003E13D1"/>
    <w:rsid w:val="00404BC7"/>
    <w:rsid w:val="00627F2E"/>
    <w:rsid w:val="007C6ED3"/>
    <w:rsid w:val="00AF20A1"/>
    <w:rsid w:val="00BB71DE"/>
    <w:rsid w:val="00BF3788"/>
    <w:rsid w:val="00CE1E0C"/>
    <w:rsid w:val="00DA7F98"/>
    <w:rsid w:val="00E172D0"/>
    <w:rsid w:val="00EA7BD8"/>
    <w:rsid w:val="00ED7390"/>
    <w:rsid w:val="00F81565"/>
    <w:rsid w:val="00F82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Innokentevka</dc:creator>
  <cp:lastModifiedBy>2</cp:lastModifiedBy>
  <cp:revision>2</cp:revision>
  <cp:lastPrinted>2024-12-26T02:59:00Z</cp:lastPrinted>
  <dcterms:created xsi:type="dcterms:W3CDTF">2024-12-26T03:36:00Z</dcterms:created>
  <dcterms:modified xsi:type="dcterms:W3CDTF">2024-12-26T03:36:00Z</dcterms:modified>
</cp:coreProperties>
</file>