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0A" w:rsidRPr="00B6749B" w:rsidRDefault="00D1490A" w:rsidP="00D1490A">
      <w:pPr>
        <w:jc w:val="center"/>
        <w:rPr>
          <w:sz w:val="28"/>
          <w:szCs w:val="28"/>
        </w:rPr>
      </w:pPr>
      <w:r w:rsidRPr="00B6749B">
        <w:rPr>
          <w:noProof/>
          <w:sz w:val="28"/>
          <w:szCs w:val="28"/>
        </w:rPr>
        <w:drawing>
          <wp:inline distT="0" distB="0" distL="0" distR="0">
            <wp:extent cx="409575" cy="523875"/>
            <wp:effectExtent l="0" t="0" r="9525" b="9525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0A" w:rsidRPr="00B6749B" w:rsidRDefault="00D1490A" w:rsidP="00D1490A">
      <w:pPr>
        <w:jc w:val="center"/>
        <w:rPr>
          <w:b/>
          <w:sz w:val="28"/>
          <w:szCs w:val="28"/>
        </w:rPr>
      </w:pPr>
      <w:r w:rsidRPr="00B6749B">
        <w:rPr>
          <w:b/>
          <w:sz w:val="28"/>
          <w:szCs w:val="28"/>
        </w:rPr>
        <w:t>ПОСТАНОВЛЕНИЕ</w:t>
      </w:r>
    </w:p>
    <w:p w:rsidR="00D1490A" w:rsidRPr="00B6749B" w:rsidRDefault="00D1490A" w:rsidP="00D1490A">
      <w:pPr>
        <w:jc w:val="center"/>
        <w:rPr>
          <w:b/>
          <w:sz w:val="28"/>
          <w:szCs w:val="28"/>
        </w:rPr>
      </w:pPr>
      <w:r w:rsidRPr="00B6749B">
        <w:rPr>
          <w:b/>
          <w:sz w:val="28"/>
          <w:szCs w:val="28"/>
        </w:rPr>
        <w:t>ГЛАВЫ ИННОКЕНТЬЕВСКОГО СЕЛЬСОВЕТА</w:t>
      </w:r>
    </w:p>
    <w:p w:rsidR="00D1490A" w:rsidRPr="00B6749B" w:rsidRDefault="00D1490A" w:rsidP="00D1490A">
      <w:pPr>
        <w:jc w:val="center"/>
        <w:rPr>
          <w:b/>
          <w:sz w:val="28"/>
          <w:szCs w:val="28"/>
        </w:rPr>
      </w:pPr>
      <w:r w:rsidRPr="00B6749B">
        <w:rPr>
          <w:b/>
          <w:sz w:val="28"/>
          <w:szCs w:val="28"/>
        </w:rPr>
        <w:t>ПАРТИЗАНСКОГО РАЙОНА</w:t>
      </w:r>
    </w:p>
    <w:p w:rsidR="00D1490A" w:rsidRPr="00B6749B" w:rsidRDefault="00D1490A" w:rsidP="00D1490A">
      <w:pPr>
        <w:jc w:val="center"/>
        <w:rPr>
          <w:b/>
          <w:sz w:val="28"/>
          <w:szCs w:val="28"/>
        </w:rPr>
      </w:pPr>
      <w:r w:rsidRPr="00B6749B">
        <w:rPr>
          <w:b/>
          <w:sz w:val="28"/>
          <w:szCs w:val="28"/>
        </w:rPr>
        <w:t>КРАСНОЯРСКОГО КРАЯ</w:t>
      </w:r>
    </w:p>
    <w:p w:rsidR="00D1490A" w:rsidRDefault="00D1490A" w:rsidP="00D1490A">
      <w:pPr>
        <w:jc w:val="center"/>
        <w:rPr>
          <w:sz w:val="28"/>
          <w:szCs w:val="28"/>
        </w:rPr>
      </w:pPr>
    </w:p>
    <w:p w:rsidR="00D1490A" w:rsidRDefault="00D1490A" w:rsidP="00D1490A">
      <w:pPr>
        <w:jc w:val="center"/>
        <w:rPr>
          <w:sz w:val="28"/>
          <w:szCs w:val="28"/>
        </w:rPr>
      </w:pPr>
    </w:p>
    <w:p w:rsidR="00D1490A" w:rsidRPr="00B6749B" w:rsidRDefault="00D1490A" w:rsidP="00D1490A">
      <w:pPr>
        <w:jc w:val="center"/>
        <w:rPr>
          <w:sz w:val="28"/>
          <w:szCs w:val="28"/>
        </w:rPr>
      </w:pPr>
    </w:p>
    <w:p w:rsidR="00D1490A" w:rsidRPr="00641D74" w:rsidRDefault="00016EC3" w:rsidP="00D1490A">
      <w:r>
        <w:t>17.03.2025</w:t>
      </w:r>
      <w:r w:rsidR="00D1490A" w:rsidRPr="00641D74">
        <w:t xml:space="preserve">                                    с. </w:t>
      </w:r>
      <w:proofErr w:type="spellStart"/>
      <w:r w:rsidR="00D1490A" w:rsidRPr="00641D74">
        <w:t>Иннокентьевка</w:t>
      </w:r>
      <w:proofErr w:type="spellEnd"/>
      <w:r w:rsidR="00D1490A" w:rsidRPr="00641D74">
        <w:t xml:space="preserve">   </w:t>
      </w:r>
      <w:r>
        <w:t xml:space="preserve">                            № 09</w:t>
      </w:r>
      <w:r w:rsidR="00E656E7">
        <w:t>а</w:t>
      </w:r>
      <w:r w:rsidR="00D1490A" w:rsidRPr="00641D74">
        <w:t>-п</w:t>
      </w:r>
    </w:p>
    <w:p w:rsidR="00D1490A" w:rsidRDefault="00D1490A" w:rsidP="00D1490A">
      <w:pPr>
        <w:rPr>
          <w:b/>
          <w:u w:val="single"/>
        </w:rPr>
      </w:pPr>
    </w:p>
    <w:p w:rsidR="00D1490A" w:rsidRDefault="00D1490A" w:rsidP="00D1490A">
      <w:pPr>
        <w:jc w:val="center"/>
        <w:rPr>
          <w:b/>
          <w:u w:val="single"/>
        </w:rPr>
      </w:pPr>
    </w:p>
    <w:p w:rsidR="00D1490A" w:rsidRPr="00641D74" w:rsidRDefault="00D1490A" w:rsidP="00D1490A">
      <w:pPr>
        <w:jc w:val="center"/>
        <w:rPr>
          <w:b/>
          <w:u w:val="single"/>
        </w:rPr>
      </w:pPr>
    </w:p>
    <w:p w:rsidR="00D1490A" w:rsidRPr="00641D74" w:rsidRDefault="00D1490A" w:rsidP="00D1490A">
      <w:pPr>
        <w:jc w:val="both"/>
        <w:rPr>
          <w:b/>
        </w:rPr>
      </w:pPr>
      <w:r w:rsidRPr="00641D74">
        <w:rPr>
          <w:b/>
        </w:rPr>
        <w:t>Об   обеспечении     мер    пожарной      безопасности</w:t>
      </w:r>
    </w:p>
    <w:p w:rsidR="00D1490A" w:rsidRPr="00641D74" w:rsidRDefault="00D1490A" w:rsidP="00D1490A">
      <w:pPr>
        <w:jc w:val="both"/>
        <w:rPr>
          <w:b/>
        </w:rPr>
      </w:pPr>
      <w:r w:rsidRPr="00641D74">
        <w:rPr>
          <w:b/>
        </w:rPr>
        <w:t xml:space="preserve">на территории </w:t>
      </w:r>
      <w:proofErr w:type="spellStart"/>
      <w:r w:rsidRPr="00641D74">
        <w:rPr>
          <w:b/>
        </w:rPr>
        <w:t>Иннокентьевского</w:t>
      </w:r>
      <w:proofErr w:type="spellEnd"/>
      <w:r w:rsidRPr="00641D74">
        <w:rPr>
          <w:b/>
        </w:rPr>
        <w:t xml:space="preserve"> сельсовета </w:t>
      </w:r>
      <w:proofErr w:type="gramStart"/>
      <w:r w:rsidRPr="00641D74">
        <w:rPr>
          <w:b/>
        </w:rPr>
        <w:t>на</w:t>
      </w:r>
      <w:proofErr w:type="gramEnd"/>
    </w:p>
    <w:p w:rsidR="00D1490A" w:rsidRPr="00641D74" w:rsidRDefault="00D1490A" w:rsidP="00D1490A">
      <w:pPr>
        <w:jc w:val="both"/>
        <w:rPr>
          <w:b/>
        </w:rPr>
      </w:pPr>
      <w:r w:rsidRPr="00641D74">
        <w:rPr>
          <w:b/>
        </w:rPr>
        <w:t>весенне-</w:t>
      </w:r>
      <w:r w:rsidR="00016EC3">
        <w:rPr>
          <w:b/>
        </w:rPr>
        <w:t>летний пожароопасный период 2025</w:t>
      </w:r>
      <w:r w:rsidRPr="00641D74">
        <w:rPr>
          <w:b/>
        </w:rPr>
        <w:t xml:space="preserve"> года</w:t>
      </w:r>
    </w:p>
    <w:p w:rsidR="00D1490A" w:rsidRDefault="00D1490A" w:rsidP="00D1490A">
      <w:pPr>
        <w:jc w:val="both"/>
        <w:rPr>
          <w:b/>
        </w:rPr>
      </w:pPr>
    </w:p>
    <w:p w:rsidR="00D1490A" w:rsidRPr="00641D74" w:rsidRDefault="00D1490A" w:rsidP="00D1490A">
      <w:pPr>
        <w:jc w:val="both"/>
        <w:rPr>
          <w:b/>
        </w:rPr>
      </w:pPr>
    </w:p>
    <w:p w:rsidR="00D1490A" w:rsidRPr="00641D74" w:rsidRDefault="00D1490A" w:rsidP="00D1490A">
      <w:pPr>
        <w:jc w:val="both"/>
      </w:pPr>
      <w:r w:rsidRPr="00641D74">
        <w:t xml:space="preserve">     В целях обеспечения пожарной безопасности в населенных пунктах </w:t>
      </w:r>
      <w:proofErr w:type="spellStart"/>
      <w:r w:rsidRPr="00641D74">
        <w:t>Иннокентьевского</w:t>
      </w:r>
      <w:proofErr w:type="spellEnd"/>
      <w:r w:rsidRPr="00641D74">
        <w:t xml:space="preserve"> сельсовета при наступлении весенне-летнего пожароопасного периода, снижение тяжести последствий от пожаров, во исполнение ст. 19,21,25,26, и 30 Федерального закона от 21.12.1994  № 69-ФЗ «О пожарной безопасности», ст. 6 и 63 Федерального закона от 22.07.2008 №123-ФЗ «Технический регламент о требованиях пожарной безопасности», руководствуясь ст.12, 17 Устава </w:t>
      </w:r>
      <w:proofErr w:type="spellStart"/>
      <w:r w:rsidRPr="00641D74">
        <w:t>Иннокентьевского</w:t>
      </w:r>
      <w:proofErr w:type="spellEnd"/>
      <w:r w:rsidRPr="00641D74">
        <w:t xml:space="preserve"> сельсовета,  ПОСТАНОВЛЯЮ:</w:t>
      </w:r>
    </w:p>
    <w:p w:rsidR="00D1490A" w:rsidRPr="00641D74" w:rsidRDefault="00D1490A" w:rsidP="00D1490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41D74">
        <w:rPr>
          <w:rFonts w:ascii="Times New Roman" w:hAnsi="Times New Roman"/>
          <w:sz w:val="24"/>
          <w:szCs w:val="24"/>
        </w:rPr>
        <w:t xml:space="preserve">             </w:t>
      </w:r>
    </w:p>
    <w:p w:rsidR="00D1490A" w:rsidRPr="00641D74" w:rsidRDefault="00D1490A" w:rsidP="00D1490A">
      <w:pPr>
        <w:numPr>
          <w:ilvl w:val="0"/>
          <w:numId w:val="1"/>
        </w:numPr>
        <w:ind w:right="801"/>
        <w:jc w:val="both"/>
      </w:pPr>
      <w:r w:rsidRPr="00641D74">
        <w:t>Утвердить план мероприятий, подлежащих реализации в весенне-</w:t>
      </w:r>
      <w:r w:rsidR="00016EC3">
        <w:t>летний пожароопасный период 2025</w:t>
      </w:r>
      <w:r w:rsidRPr="00641D74">
        <w:t xml:space="preserve"> года на территории </w:t>
      </w:r>
      <w:proofErr w:type="spellStart"/>
      <w:r w:rsidRPr="00641D74">
        <w:t>Иннокентьевского</w:t>
      </w:r>
      <w:proofErr w:type="spellEnd"/>
      <w:r w:rsidRPr="00641D74">
        <w:t xml:space="preserve"> сельсовета, согласно приложению к настоящему постановлению.</w:t>
      </w:r>
    </w:p>
    <w:p w:rsidR="00D1490A" w:rsidRPr="00641D74" w:rsidRDefault="00D1490A" w:rsidP="00D1490A">
      <w:pPr>
        <w:ind w:left="480" w:right="801"/>
        <w:jc w:val="both"/>
      </w:pPr>
      <w:r w:rsidRPr="00641D74">
        <w:t xml:space="preserve"> </w:t>
      </w:r>
    </w:p>
    <w:p w:rsidR="00D1490A" w:rsidRPr="00641D74" w:rsidRDefault="00D1490A" w:rsidP="00D1490A">
      <w:pPr>
        <w:numPr>
          <w:ilvl w:val="0"/>
          <w:numId w:val="1"/>
        </w:numPr>
        <w:ind w:right="801"/>
        <w:jc w:val="both"/>
      </w:pPr>
      <w:r w:rsidRPr="00641D74">
        <w:t>Право контроля над исполнением настоящего постановления оставляю за собой.</w:t>
      </w:r>
    </w:p>
    <w:p w:rsidR="00D1490A" w:rsidRPr="00641D74" w:rsidRDefault="00D1490A" w:rsidP="00D1490A">
      <w:pPr>
        <w:numPr>
          <w:ilvl w:val="0"/>
          <w:numId w:val="1"/>
        </w:numPr>
        <w:ind w:right="801"/>
        <w:jc w:val="both"/>
      </w:pPr>
      <w:r w:rsidRPr="00641D74">
        <w:t xml:space="preserve">Постановление вступает в силу со дня  </w:t>
      </w:r>
      <w:r>
        <w:t>подписания.</w:t>
      </w:r>
    </w:p>
    <w:p w:rsidR="00D1490A" w:rsidRPr="00641D74" w:rsidRDefault="00D1490A" w:rsidP="00D1490A">
      <w:pPr>
        <w:ind w:left="480" w:right="801"/>
        <w:jc w:val="both"/>
      </w:pPr>
    </w:p>
    <w:p w:rsidR="00D1490A" w:rsidRDefault="00D1490A" w:rsidP="00D1490A">
      <w:pPr>
        <w:ind w:right="801"/>
        <w:jc w:val="both"/>
      </w:pPr>
    </w:p>
    <w:p w:rsidR="00D1490A" w:rsidRDefault="00D1490A" w:rsidP="00D1490A">
      <w:pPr>
        <w:ind w:right="801"/>
        <w:jc w:val="both"/>
      </w:pPr>
    </w:p>
    <w:p w:rsidR="00D1490A" w:rsidRDefault="00D1490A" w:rsidP="00D1490A">
      <w:pPr>
        <w:ind w:right="801"/>
        <w:jc w:val="both"/>
      </w:pPr>
    </w:p>
    <w:p w:rsidR="00D1490A" w:rsidRPr="00641D74" w:rsidRDefault="00D1490A" w:rsidP="00D1490A">
      <w:pPr>
        <w:ind w:right="801"/>
        <w:jc w:val="both"/>
      </w:pPr>
    </w:p>
    <w:p w:rsidR="00D1490A" w:rsidRPr="00641D74" w:rsidRDefault="00D1490A" w:rsidP="00D1490A">
      <w:pPr>
        <w:ind w:right="801"/>
      </w:pPr>
      <w:r w:rsidRPr="00641D74">
        <w:t xml:space="preserve">     Глава </w:t>
      </w:r>
      <w:proofErr w:type="spellStart"/>
      <w:r w:rsidRPr="00641D74">
        <w:t>Иннокентьевского</w:t>
      </w:r>
      <w:proofErr w:type="spellEnd"/>
      <w:r w:rsidRPr="00641D74">
        <w:t xml:space="preserve"> сельсовета                         </w:t>
      </w:r>
      <w:proofErr w:type="spellStart"/>
      <w:r w:rsidRPr="00641D74">
        <w:t>В.А.Румынина</w:t>
      </w:r>
      <w:proofErr w:type="spellEnd"/>
      <w:r w:rsidRPr="00641D74">
        <w:t xml:space="preserve">                       </w:t>
      </w:r>
    </w:p>
    <w:p w:rsidR="00D1490A" w:rsidRPr="00641D74" w:rsidRDefault="00D1490A" w:rsidP="00D1490A">
      <w:pPr>
        <w:ind w:right="801"/>
      </w:pPr>
    </w:p>
    <w:p w:rsidR="00D1490A" w:rsidRPr="00641D74" w:rsidRDefault="00D1490A" w:rsidP="00D1490A">
      <w:pPr>
        <w:ind w:right="801"/>
      </w:pPr>
    </w:p>
    <w:p w:rsidR="00D1490A" w:rsidRPr="00641D74" w:rsidRDefault="00D1490A" w:rsidP="00D1490A">
      <w:pPr>
        <w:ind w:right="801"/>
      </w:pPr>
    </w:p>
    <w:p w:rsidR="00D1490A" w:rsidRDefault="00D1490A" w:rsidP="00D1490A">
      <w:pPr>
        <w:ind w:right="801"/>
      </w:pPr>
    </w:p>
    <w:p w:rsidR="00D1490A" w:rsidRDefault="00D1490A" w:rsidP="00D1490A">
      <w:pPr>
        <w:ind w:right="801"/>
      </w:pPr>
    </w:p>
    <w:p w:rsidR="00D1490A" w:rsidRPr="00641D74" w:rsidRDefault="00D1490A" w:rsidP="00D1490A">
      <w:pPr>
        <w:ind w:right="801"/>
      </w:pPr>
    </w:p>
    <w:p w:rsidR="00D1490A" w:rsidRDefault="00D1490A" w:rsidP="00D1490A">
      <w:pPr>
        <w:ind w:right="801"/>
      </w:pPr>
    </w:p>
    <w:p w:rsidR="00D1490A" w:rsidRPr="00641D74" w:rsidRDefault="00D1490A" w:rsidP="00D1490A">
      <w:pPr>
        <w:ind w:right="801"/>
      </w:pPr>
    </w:p>
    <w:p w:rsidR="00D1490A" w:rsidRDefault="00D1490A" w:rsidP="00D1490A">
      <w:pPr>
        <w:ind w:right="801"/>
      </w:pPr>
      <w:r w:rsidRPr="00641D74">
        <w:t xml:space="preserve">                </w:t>
      </w:r>
      <w:r>
        <w:t xml:space="preserve">                        </w:t>
      </w:r>
    </w:p>
    <w:p w:rsidR="00D1490A" w:rsidRDefault="00D1490A" w:rsidP="00D1490A">
      <w:pPr>
        <w:ind w:right="801"/>
      </w:pPr>
    </w:p>
    <w:p w:rsidR="00D1490A" w:rsidRDefault="00D1490A" w:rsidP="00D1490A">
      <w:pPr>
        <w:ind w:right="801"/>
      </w:pPr>
    </w:p>
    <w:p w:rsidR="00D1490A" w:rsidRDefault="00D1490A" w:rsidP="00D1490A">
      <w:pPr>
        <w:ind w:right="801"/>
      </w:pPr>
    </w:p>
    <w:p w:rsidR="00D1490A" w:rsidRPr="00641D74" w:rsidRDefault="00D1490A" w:rsidP="00D1490A">
      <w:pPr>
        <w:ind w:right="801"/>
      </w:pPr>
    </w:p>
    <w:p w:rsidR="00D1490A" w:rsidRPr="00641D74" w:rsidRDefault="00D1490A" w:rsidP="00D1490A">
      <w:r w:rsidRPr="00641D74">
        <w:lastRenderedPageBreak/>
        <w:t xml:space="preserve">                                                                                  </w:t>
      </w:r>
      <w:r>
        <w:t xml:space="preserve">                     </w:t>
      </w:r>
    </w:p>
    <w:p w:rsidR="00D1490A" w:rsidRPr="00641D74" w:rsidRDefault="00D1490A" w:rsidP="00D1490A">
      <w:pPr>
        <w:jc w:val="right"/>
      </w:pPr>
      <w:r w:rsidRPr="00641D74">
        <w:t xml:space="preserve">                                                                                             </w:t>
      </w:r>
      <w:r>
        <w:t xml:space="preserve">                              </w:t>
      </w:r>
      <w:r w:rsidRPr="00641D74">
        <w:t xml:space="preserve"> Приложение №1</w:t>
      </w:r>
    </w:p>
    <w:p w:rsidR="00D1490A" w:rsidRPr="00641D74" w:rsidRDefault="00D1490A" w:rsidP="00D1490A">
      <w:pPr>
        <w:jc w:val="right"/>
      </w:pPr>
      <w:r w:rsidRPr="00641D74">
        <w:t>к постановлению</w:t>
      </w:r>
    </w:p>
    <w:p w:rsidR="00D1490A" w:rsidRPr="00641D74" w:rsidRDefault="00D1490A" w:rsidP="00D1490A">
      <w:pPr>
        <w:jc w:val="right"/>
      </w:pPr>
      <w:r w:rsidRPr="00641D74">
        <w:t xml:space="preserve"> главы </w:t>
      </w:r>
      <w:proofErr w:type="spellStart"/>
      <w:r w:rsidRPr="00641D74">
        <w:t>Иннокентьевского</w:t>
      </w:r>
      <w:proofErr w:type="spellEnd"/>
      <w:r w:rsidRPr="00641D74">
        <w:t xml:space="preserve"> сельсовета </w:t>
      </w:r>
    </w:p>
    <w:p w:rsidR="00D1490A" w:rsidRPr="00641D74" w:rsidRDefault="00016EC3" w:rsidP="00D1490A">
      <w:pPr>
        <w:jc w:val="right"/>
      </w:pPr>
      <w:r>
        <w:t>от 17.03.2025</w:t>
      </w:r>
      <w:r w:rsidR="00D1490A">
        <w:t xml:space="preserve">  № 0</w:t>
      </w:r>
      <w:r>
        <w:t>9</w:t>
      </w:r>
      <w:r w:rsidR="00E656E7">
        <w:t>а</w:t>
      </w:r>
      <w:r w:rsidR="00D1490A" w:rsidRPr="00641D74">
        <w:t>-п</w:t>
      </w:r>
    </w:p>
    <w:p w:rsidR="00D1490A" w:rsidRPr="00641D74" w:rsidRDefault="00D1490A" w:rsidP="00D1490A">
      <w:pPr>
        <w:jc w:val="center"/>
      </w:pPr>
    </w:p>
    <w:p w:rsidR="00D1490A" w:rsidRPr="00641D74" w:rsidRDefault="00D1490A" w:rsidP="00D1490A">
      <w:pPr>
        <w:jc w:val="center"/>
      </w:pPr>
    </w:p>
    <w:p w:rsidR="00D1490A" w:rsidRPr="00641D74" w:rsidRDefault="00D1490A" w:rsidP="00D1490A">
      <w:pPr>
        <w:jc w:val="center"/>
      </w:pPr>
      <w:r w:rsidRPr="00641D74">
        <w:t>ПЛАН</w:t>
      </w:r>
    </w:p>
    <w:p w:rsidR="00D1490A" w:rsidRPr="00641D74" w:rsidRDefault="00D1490A" w:rsidP="00D1490A">
      <w:pPr>
        <w:jc w:val="center"/>
      </w:pPr>
      <w:r w:rsidRPr="00641D74">
        <w:t>мероприятий, подлежащих реализации в весенне-</w:t>
      </w:r>
      <w:r w:rsidR="00016EC3">
        <w:t>летний пожароопасный период 2025</w:t>
      </w:r>
      <w:r>
        <w:t xml:space="preserve"> года</w:t>
      </w:r>
      <w:r w:rsidRPr="00641D74">
        <w:t xml:space="preserve"> на территории </w:t>
      </w:r>
      <w:proofErr w:type="spellStart"/>
      <w:r w:rsidRPr="00641D74">
        <w:t>Иннокентьевского</w:t>
      </w:r>
      <w:proofErr w:type="spellEnd"/>
      <w:r w:rsidRPr="00641D74">
        <w:t xml:space="preserve"> сельсовета</w:t>
      </w:r>
    </w:p>
    <w:p w:rsidR="00D1490A" w:rsidRPr="00641D74" w:rsidRDefault="00D1490A" w:rsidP="00D1490A">
      <w:pPr>
        <w:jc w:val="center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4587"/>
        <w:gridCol w:w="2482"/>
        <w:gridCol w:w="2435"/>
      </w:tblGrid>
      <w:tr w:rsidR="00D1490A" w:rsidRPr="00641D74" w:rsidTr="002D27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pPr>
              <w:jc w:val="center"/>
            </w:pPr>
            <w:r w:rsidRPr="00641D74">
              <w:t>№</w:t>
            </w:r>
          </w:p>
          <w:p w:rsidR="00D1490A" w:rsidRPr="00641D74" w:rsidRDefault="00D1490A" w:rsidP="002D2784">
            <w:pPr>
              <w:jc w:val="center"/>
            </w:pPr>
            <w:proofErr w:type="spellStart"/>
            <w:proofErr w:type="gramStart"/>
            <w:r w:rsidRPr="00641D74">
              <w:t>п</w:t>
            </w:r>
            <w:proofErr w:type="spellEnd"/>
            <w:proofErr w:type="gramEnd"/>
            <w:r w:rsidRPr="00641D74">
              <w:t>/</w:t>
            </w:r>
            <w:proofErr w:type="spellStart"/>
            <w:r w:rsidRPr="00641D74">
              <w:t>п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pPr>
              <w:jc w:val="center"/>
            </w:pPr>
            <w:r w:rsidRPr="00641D74">
              <w:t>Наименование мероприятия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pPr>
              <w:jc w:val="center"/>
            </w:pPr>
            <w:r w:rsidRPr="00641D74">
              <w:t>Срок реализации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pPr>
              <w:jc w:val="center"/>
            </w:pPr>
            <w:r w:rsidRPr="00641D74">
              <w:t>ответственные</w:t>
            </w:r>
          </w:p>
        </w:tc>
      </w:tr>
      <w:tr w:rsidR="00D1490A" w:rsidRPr="00641D74" w:rsidTr="002D27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pPr>
              <w:jc w:val="center"/>
            </w:pPr>
            <w:r w:rsidRPr="00641D74"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pPr>
              <w:jc w:val="center"/>
            </w:pPr>
            <w:r w:rsidRPr="00641D74"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pPr>
              <w:jc w:val="center"/>
            </w:pPr>
            <w:r w:rsidRPr="00641D74"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pPr>
              <w:jc w:val="center"/>
            </w:pPr>
            <w:r w:rsidRPr="00641D74">
              <w:t>4</w:t>
            </w:r>
          </w:p>
        </w:tc>
      </w:tr>
      <w:tr w:rsidR="00D1490A" w:rsidRPr="00641D74" w:rsidTr="002D27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Подготовка и утверждение плана мероприятий на весенне-летний пожароопасный период, в котором в обязательном порядке должно быть предусмотрены и выполнены следующие мероприятия: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t>До 30</w:t>
            </w:r>
            <w:r w:rsidRPr="00641D74">
              <w:rPr>
                <w:lang w:val="en-US"/>
              </w:rPr>
              <w:t xml:space="preserve"> </w:t>
            </w:r>
            <w:r w:rsidRPr="00641D74">
              <w:t>марта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rPr>
          <w:trHeight w:val="238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 xml:space="preserve">Разработка паспортов пожарной безопасности населенных пунктов, подверженных угрозе лесных пожаров и других ландшафтных (природных) пожаров, с последующим предоставлением в ОНД и </w:t>
            </w:r>
            <w:proofErr w:type="gramStart"/>
            <w:r w:rsidRPr="00641D74">
              <w:t>ПР</w:t>
            </w:r>
            <w:proofErr w:type="gramEnd"/>
            <w:r w:rsidRPr="00641D74">
              <w:t xml:space="preserve"> по </w:t>
            </w:r>
            <w:proofErr w:type="spellStart"/>
            <w:r w:rsidRPr="00641D74">
              <w:t>Уярскому</w:t>
            </w:r>
            <w:proofErr w:type="spellEnd"/>
            <w:r w:rsidRPr="00641D74">
              <w:t xml:space="preserve"> и Партизанскому районам</w:t>
            </w:r>
            <w:r>
              <w:t xml:space="preserve"> ГУ МЧС России по Красноярскому краю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016EC3" w:rsidP="002D2784">
            <w:r>
              <w:t>До 18</w:t>
            </w:r>
            <w:r w:rsidR="00D1490A" w:rsidRPr="00641D74">
              <w:t xml:space="preserve"> февраля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Актуализировать  перечень бесхозных  огородных и садовых земельных участков. Обеспечить проведение их опашки либо инициировать изъятия указанных земельных участков и сноса бесхозных строений в судебном порядке.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Default="00D1490A" w:rsidP="002D2784">
            <w:r>
              <w:t>До 15 сентября</w:t>
            </w:r>
          </w:p>
          <w:p w:rsidR="00D1490A" w:rsidRPr="00641D74" w:rsidRDefault="00D1490A" w:rsidP="002D2784">
            <w:r>
              <w:t xml:space="preserve">До 15 апреля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Глава сельсовета</w:t>
            </w:r>
          </w:p>
          <w:p w:rsidR="00D1490A" w:rsidRPr="00641D74" w:rsidRDefault="00D1490A" w:rsidP="002D2784"/>
        </w:tc>
      </w:tr>
      <w:tr w:rsidR="00D1490A" w:rsidRPr="00641D74" w:rsidTr="002D27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Произвести осмотр минерализованных полос и работы по их обновлению, либо создание новых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 xml:space="preserve">Апрель, </w:t>
            </w:r>
            <w:r>
              <w:t>октябрь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 xml:space="preserve">Глава сельсовета, </w:t>
            </w:r>
          </w:p>
        </w:tc>
      </w:tr>
      <w:tr w:rsidR="00D1490A" w:rsidRPr="00641D74" w:rsidTr="002D27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t>5</w:t>
            </w:r>
            <w:r w:rsidRPr="00641D74">
              <w:t xml:space="preserve">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В соответствии с правилами благоустройства обеспечить:</w:t>
            </w:r>
          </w:p>
          <w:p w:rsidR="00D1490A" w:rsidRDefault="00D1490A" w:rsidP="002D2784">
            <w:r w:rsidRPr="00641D74">
              <w:t xml:space="preserve">Производство регулярной уборки мусора </w:t>
            </w:r>
          </w:p>
          <w:p w:rsidR="00D1490A" w:rsidRDefault="00D1490A" w:rsidP="002D2784"/>
          <w:p w:rsidR="00D1490A" w:rsidRPr="00641D74" w:rsidRDefault="00D1490A" w:rsidP="002D2784">
            <w:r w:rsidRPr="00641D74">
              <w:t>и покоса травы правообладателями земельных участков, землепользователи, землевладельцы и арендаторы земельных участков);</w:t>
            </w:r>
          </w:p>
          <w:p w:rsidR="00D1490A" w:rsidRPr="00641D74" w:rsidRDefault="00D1490A" w:rsidP="002D2784">
            <w:r w:rsidRPr="00641D74">
              <w:t>Не допущение загромождения прилегающей к зданиям и сооружениям территории различными материалами, производственными отходами, мусором и т.д.;</w:t>
            </w:r>
          </w:p>
          <w:p w:rsidR="00D1490A" w:rsidRPr="00641D74" w:rsidRDefault="00D1490A" w:rsidP="002D2784">
            <w:r w:rsidRPr="00641D74">
              <w:t xml:space="preserve">Недопущение удаление золы и шлака на придомовую территорию либо около дороги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постоянно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Default="00D1490A" w:rsidP="002D2784">
            <w:r w:rsidRPr="00641D74">
              <w:t>Глава сельсовета, предприяти</w:t>
            </w:r>
            <w:proofErr w:type="gramStart"/>
            <w:r w:rsidRPr="00641D74">
              <w:t>я(</w:t>
            </w:r>
            <w:proofErr w:type="gramEnd"/>
            <w:r w:rsidRPr="00641D74">
              <w:t xml:space="preserve">ИП), физические лица </w:t>
            </w:r>
          </w:p>
          <w:p w:rsidR="00D1490A" w:rsidRDefault="00D1490A" w:rsidP="002D2784"/>
          <w:p w:rsidR="00D1490A" w:rsidRPr="00641D74" w:rsidRDefault="00D1490A" w:rsidP="002D2784">
            <w:r w:rsidRPr="00641D74">
              <w:t>занимающиеся переработкой леса (по согласованию)</w:t>
            </w:r>
          </w:p>
        </w:tc>
      </w:tr>
      <w:tr w:rsidR="00D1490A" w:rsidRPr="00641D74" w:rsidTr="002D27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lastRenderedPageBreak/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 xml:space="preserve">Проведение ревизии и ремонта источников наружного противопожарного водоснабжения (пожарные гидранты, водоемы, водонапорные башни), в том числе на территории предприятий, оборудование пирсов и подъездов к естественным водоемам, восстановление указателей мест расположения </w:t>
            </w:r>
            <w:proofErr w:type="spellStart"/>
            <w:r w:rsidRPr="00641D74">
              <w:t>водоисточников</w:t>
            </w:r>
            <w:proofErr w:type="spellEnd"/>
            <w:r w:rsidRPr="00641D74">
              <w:t xml:space="preserve"> с подсветкой в ночное время суток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До 15 мая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Обеспечить наружное освещение территории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 xml:space="preserve">Постоянно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t>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Обеспечить беспрепятственный проезд техники аварийных служб к жилым домам, социально значимым и производственным объектом по дорогам общего пользования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 xml:space="preserve">Постоянно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Оснащение территорий общего пользования первичными средствами тушению пожаров и противопожарным инвентарем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t>До 1</w:t>
            </w:r>
            <w:r w:rsidRPr="00641D74">
              <w:t xml:space="preserve"> апреля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Глава сельсовета</w:t>
            </w:r>
          </w:p>
          <w:p w:rsidR="00D1490A" w:rsidRPr="00641D74" w:rsidRDefault="00D1490A" w:rsidP="002D2784"/>
        </w:tc>
      </w:tr>
      <w:tr w:rsidR="00D1490A" w:rsidRPr="00641D74" w:rsidTr="002D27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1</w:t>
            </w:r>
            <w:r>
              <w:t>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Проведение проверок наличия на усадьбах граждан первичных средств тушения пожаров и противопожарного инвентар</w:t>
            </w:r>
            <w:proofErr w:type="gramStart"/>
            <w:r w:rsidRPr="00641D74">
              <w:t>я(</w:t>
            </w:r>
            <w:proofErr w:type="gramEnd"/>
            <w:r w:rsidRPr="00641D74">
              <w:t>багров, лопат, емкостей с водой и т.п.) для оказания первой помощи по тушению пожаров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 xml:space="preserve">До </w:t>
            </w:r>
            <w:r>
              <w:t>1</w:t>
            </w:r>
            <w:r w:rsidRPr="00641D74">
              <w:t xml:space="preserve"> апреля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1</w:t>
            </w:r>
            <w: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Default="00D1490A" w:rsidP="002D2784">
            <w:r w:rsidRPr="00641D74">
              <w:t xml:space="preserve">Проверка готовности подразделения муниципальной добровольной пожарной команды к тушению пожаров (состояния техники, вооружения, оснащенности), при необходимости принятие мер по их укомплектованию согласно нормам </w:t>
            </w:r>
          </w:p>
          <w:p w:rsidR="00D1490A" w:rsidRPr="00641D74" w:rsidRDefault="00D1490A" w:rsidP="002D2784">
            <w:proofErr w:type="spellStart"/>
            <w:r w:rsidRPr="00641D74">
              <w:t>положенности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t>До 1</w:t>
            </w:r>
            <w:r w:rsidRPr="00641D74">
              <w:t xml:space="preserve"> апреля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1</w:t>
            </w:r>
            <w: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 xml:space="preserve">Организовать проведение мероприятий </w:t>
            </w:r>
            <w:proofErr w:type="gramStart"/>
            <w:r w:rsidRPr="00641D74"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641D74">
              <w:t xml:space="preserve"> добровольной пожарной команды, создания гражданами общественных объединений пожарной команды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 xml:space="preserve">Постоянно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1</w:t>
            </w:r>
            <w: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Разработка и утверждения форм стимулирования граждан, активно занимающихся профилактикой пожаров и принимающих участие в их тушении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 xml:space="preserve">До 1 </w:t>
            </w:r>
            <w:r>
              <w:t>февраля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1</w:t>
            </w:r>
            <w: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t>Оборудование</w:t>
            </w:r>
            <w:r w:rsidRPr="00641D74">
              <w:t xml:space="preserve"> мест общего пользования средствами связи для быстрого вызова </w:t>
            </w:r>
            <w:r w:rsidRPr="00641D74">
              <w:lastRenderedPageBreak/>
              <w:t>подразделений пожарной охраны;</w:t>
            </w:r>
          </w:p>
          <w:p w:rsidR="00D1490A" w:rsidRPr="00641D74" w:rsidRDefault="00D1490A" w:rsidP="002D2784">
            <w:r w:rsidRPr="00641D74">
              <w:t>Проверка систем звукового оповещения населения о пожарах.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lastRenderedPageBreak/>
              <w:t xml:space="preserve">До </w:t>
            </w:r>
            <w:r>
              <w:t>20 марта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lastRenderedPageBreak/>
              <w:t>1</w:t>
            </w:r>
            <w: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Организация создание патрульных, патрульно-маневренных и маневренных групп для реализации комплекса превентивных мероприятий, направленных на предупреждение и ликвидацию чрезвычайных ситуаций, в соответствии с Методическими рекомендациями  по созданию и организации работы патрульных, патрульно-маневренных, маневренных и патрульно-контрольных групп, утвержденными Приказом Сибирского регионального центра МЧС России  от 22.11.2016 № 758, и организовать их работу  в течени</w:t>
            </w:r>
            <w:proofErr w:type="gramStart"/>
            <w:r w:rsidRPr="00641D74">
              <w:t>и</w:t>
            </w:r>
            <w:proofErr w:type="gramEnd"/>
            <w:r w:rsidRPr="00641D74">
              <w:t xml:space="preserve"> всего пожароопасного периода. Реестры созданных групп предоставить в МКУ «ЕДДС Партизанского района»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 xml:space="preserve">До 20 марта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 xml:space="preserve">Глава сельсовета </w:t>
            </w:r>
          </w:p>
        </w:tc>
      </w:tr>
      <w:tr w:rsidR="00D1490A" w:rsidRPr="00641D74" w:rsidTr="002D2784">
        <w:trPr>
          <w:trHeight w:val="9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1</w:t>
            </w:r>
            <w: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Создание необходимого запаса горюче-смазочных материалов,  огнетушащих средств, пожарно-технического</w:t>
            </w:r>
          </w:p>
          <w:p w:rsidR="00D1490A" w:rsidRPr="00641D74" w:rsidRDefault="00D1490A" w:rsidP="002D2784">
            <w:r w:rsidRPr="00641D74">
              <w:t>вооружения для ликвидации пожаров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   До </w:t>
            </w:r>
            <w:r>
              <w:t>20 марта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 Глава сельсовета</w:t>
            </w:r>
          </w:p>
        </w:tc>
      </w:tr>
      <w:tr w:rsidR="00D1490A" w:rsidRPr="00641D74" w:rsidTr="002D2784">
        <w:trPr>
          <w:trHeight w:val="9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1</w:t>
            </w:r>
            <w: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Принять меры по ликвидации несанкционированных свалок горючего мусора, по восстановлению отсутствующих указателей улиц  и номеров домов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До 15 </w:t>
            </w:r>
            <w:r>
              <w:t>апреля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rPr>
          <w:trHeight w:val="9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t>18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Определить и подготовить места развертывания пунктов сбора эвакуируемого населения  в пункты временного размещения населения, места размещения имущества, сельскохозяйственных животных  и техники, определить порядок охраны эксплуатируемого имущества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До </w:t>
            </w:r>
            <w:r>
              <w:t>20 марта</w:t>
            </w:r>
            <w:r w:rsidRPr="00641D74"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rPr>
          <w:trHeight w:val="9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t>19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Продолжить работу по предоставлению единовременной адресной помощи на ремонт печного отопления и электропроводки пенсионерам, многодетным и малообеспеченным семьям, находящимся в социально опасном положении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Постоянно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Глава сельсовета, ТО КГКУ «УСЗН» по Партизанскому району</w:t>
            </w:r>
          </w:p>
        </w:tc>
      </w:tr>
      <w:tr w:rsidR="00D1490A" w:rsidRPr="00641D74" w:rsidTr="002D2784">
        <w:trPr>
          <w:trHeight w:val="9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2</w:t>
            </w:r>
            <w:r>
              <w:t>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Продолжить работу по выдачи автономных пожарных </w:t>
            </w:r>
            <w:proofErr w:type="spellStart"/>
            <w:r w:rsidRPr="00641D74">
              <w:t>извещателей</w:t>
            </w:r>
            <w:proofErr w:type="spellEnd"/>
            <w:r w:rsidRPr="00641D74">
              <w:t xml:space="preserve"> в рамках государственной программы Красноярского края «Развитие системы социальной поддержки населения»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Постоянно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Глава сельсовета, ТО КГКУ «УСЗН» по Партизанскому району</w:t>
            </w:r>
          </w:p>
        </w:tc>
      </w:tr>
      <w:tr w:rsidR="00D1490A" w:rsidRPr="00641D74" w:rsidTr="002D2784">
        <w:trPr>
          <w:trHeight w:val="9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2</w:t>
            </w:r>
            <w: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Организовать деятельность  профилактических групп (внештатных общественных инструкторов пожарной </w:t>
            </w:r>
            <w:r w:rsidRPr="00641D74">
              <w:lastRenderedPageBreak/>
              <w:t>профилактики) по пропаганде обеспечения пожарной безопасности и обучению населения правилам пожарной безопасности, правилам безопасного пользования газовым оборудованием, электрооборудованием, печами, уделив особое внимание лицам из групп социального риска (граждане без определенного рода занятий, склонные к правонарушениям в области пожарной безопасности, одинокие  престарелые граждане)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lastRenderedPageBreak/>
              <w:t xml:space="preserve">Постоянно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Глава сельсовета, ОНД и </w:t>
            </w:r>
            <w:proofErr w:type="gramStart"/>
            <w:r w:rsidRPr="00641D74">
              <w:t>ПР</w:t>
            </w:r>
            <w:proofErr w:type="gramEnd"/>
            <w:r w:rsidRPr="00641D74">
              <w:t xml:space="preserve"> по </w:t>
            </w:r>
            <w:proofErr w:type="spellStart"/>
            <w:r w:rsidRPr="00641D74">
              <w:t>Уярскому</w:t>
            </w:r>
            <w:proofErr w:type="spellEnd"/>
            <w:r w:rsidRPr="00641D74">
              <w:t xml:space="preserve"> и  </w:t>
            </w:r>
            <w:r w:rsidRPr="00641D74">
              <w:lastRenderedPageBreak/>
              <w:t>Партизанскому районам</w:t>
            </w:r>
          </w:p>
        </w:tc>
      </w:tr>
      <w:tr w:rsidR="00D1490A" w:rsidRPr="00641D74" w:rsidTr="002D2784">
        <w:trPr>
          <w:trHeight w:val="9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lastRenderedPageBreak/>
              <w:t>2</w:t>
            </w:r>
            <w: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Продолжить работу по размещению в СМИ, на интернет сайтах и в социальных сетях информации о причинах пожаров в жилом секторе и мерах пожарной безопасности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постоянно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Специалист сельсовета </w:t>
            </w:r>
          </w:p>
          <w:p w:rsidR="00D1490A" w:rsidRPr="00641D74" w:rsidRDefault="00D1490A" w:rsidP="002D2784"/>
        </w:tc>
      </w:tr>
      <w:tr w:rsidR="00D1490A" w:rsidRPr="00641D74" w:rsidTr="002D2784">
        <w:trPr>
          <w:trHeight w:val="9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2</w:t>
            </w:r>
            <w: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Активизировать работу по обучению мерам пожарной  безопасности неработающего населения согласно  требованиям Постановления Совета администрации Красноярского края от 04.05.2008 № 218-п «Об утверждении Положения об организации обучения населения Красноярского края мерам пожарной безопасности». Особое внимание уделить гражданам, ведущим асоциальный образ жизни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Постоянно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rPr>
          <w:trHeight w:val="9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2</w:t>
            </w:r>
            <w: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Совместно с ОП № 2 МО МВД  России «</w:t>
            </w:r>
            <w:proofErr w:type="spellStart"/>
            <w:r w:rsidRPr="00641D74">
              <w:t>Уярский</w:t>
            </w:r>
            <w:proofErr w:type="spellEnd"/>
            <w:r w:rsidRPr="00641D74">
              <w:t xml:space="preserve">», ТО КГКУ  «УСЗН» по Партизанскому району, КГБУ СО «КЦСОН «Партизанский», ОНД и </w:t>
            </w:r>
            <w:proofErr w:type="gramStart"/>
            <w:r w:rsidRPr="00641D74">
              <w:t>ПР</w:t>
            </w:r>
            <w:proofErr w:type="gramEnd"/>
            <w:r w:rsidRPr="00641D74">
              <w:t xml:space="preserve"> по </w:t>
            </w:r>
            <w:proofErr w:type="spellStart"/>
            <w:r w:rsidRPr="00641D74">
              <w:t>Уярскому</w:t>
            </w:r>
            <w:proofErr w:type="spellEnd"/>
            <w:r w:rsidRPr="00641D74">
              <w:t xml:space="preserve"> и Партизанскому районам, ПСЧ-62 4 ПСО  ФПС ГПС ГУ МЧС России по Красноярскому краю, добровольными пожарными  и старостами, общественными инструкторами пожарной профилактики продолжить проведение </w:t>
            </w:r>
            <w:proofErr w:type="spellStart"/>
            <w:r w:rsidRPr="00641D74">
              <w:t>подворовых</w:t>
            </w:r>
            <w:proofErr w:type="spellEnd"/>
            <w:r w:rsidRPr="00641D74">
              <w:t xml:space="preserve"> обходов населен</w:t>
            </w:r>
            <w:r>
              <w:t>и</w:t>
            </w:r>
            <w:r w:rsidRPr="00641D74">
              <w:t xml:space="preserve">я с вручением памяток о мерах пожарной безопасности в быту. Особое внимание уделить многодетным семьям и семьям, </w:t>
            </w:r>
            <w:proofErr w:type="gramStart"/>
            <w:r w:rsidRPr="00641D74">
              <w:t>находящимися</w:t>
            </w:r>
            <w:proofErr w:type="gramEnd"/>
            <w:r w:rsidRPr="00641D74">
              <w:t xml:space="preserve"> в социально опасном положении, и семьям, имеющих детей инвалидов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Постоянно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rPr>
          <w:trHeight w:val="9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2</w:t>
            </w:r>
            <w: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Совместно с ОНД и </w:t>
            </w:r>
            <w:proofErr w:type="gramStart"/>
            <w:r w:rsidRPr="00641D74">
              <w:t>ПР</w:t>
            </w:r>
            <w:proofErr w:type="gramEnd"/>
            <w:r w:rsidRPr="00641D74">
              <w:t xml:space="preserve"> по </w:t>
            </w:r>
            <w:proofErr w:type="spellStart"/>
            <w:r w:rsidRPr="00641D74">
              <w:t>Уярскому</w:t>
            </w:r>
            <w:proofErr w:type="spellEnd"/>
            <w:r w:rsidRPr="00641D74">
              <w:t xml:space="preserve"> и Партизанскому районам организовать проведение собраний (сходов) граждан согласно разработанных планов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Весна, осень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rPr>
          <w:trHeight w:val="9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 w:rsidRPr="00641D74">
              <w:t>2</w:t>
            </w:r>
            <w:r>
              <w:t>6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Изготовление (обновление) стендов по пропаганде мер пожарной безопасности в местах общего пользования населенных пунктов и зданий учреждения</w:t>
            </w:r>
          </w:p>
          <w:p w:rsidR="00D1490A" w:rsidRPr="00641D74" w:rsidRDefault="00D1490A" w:rsidP="002D2784"/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lastRenderedPageBreak/>
              <w:t>До 1</w:t>
            </w:r>
            <w:r>
              <w:t xml:space="preserve"> апреля</w:t>
            </w: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Специалист сельсовета </w:t>
            </w:r>
          </w:p>
          <w:p w:rsidR="00D1490A" w:rsidRPr="00641D74" w:rsidRDefault="00D1490A" w:rsidP="002D2784"/>
        </w:tc>
      </w:tr>
      <w:tr w:rsidR="00D1490A" w:rsidRPr="00641D74" w:rsidTr="002D2784">
        <w:trPr>
          <w:trHeight w:val="9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lastRenderedPageBreak/>
              <w:t>27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Обеспечить безусловное выполнение Алгоритма осуществления </w:t>
            </w:r>
            <w:proofErr w:type="spellStart"/>
            <w:proofErr w:type="gramStart"/>
            <w:r w:rsidRPr="00641D74">
              <w:t>информационно-пропагандисткой</w:t>
            </w:r>
            <w:proofErr w:type="spellEnd"/>
            <w:proofErr w:type="gramEnd"/>
            <w:r w:rsidRPr="00641D74">
              <w:t xml:space="preserve"> деятельности  в области ГО, ЧС и ПБ 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Пос</w:t>
            </w:r>
            <w:r>
              <w:t>тоянно в соответствии с алгоритм</w:t>
            </w:r>
            <w:r w:rsidRPr="00641D74">
              <w:t>ом</w:t>
            </w: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Специалист </w:t>
            </w:r>
          </w:p>
        </w:tc>
      </w:tr>
      <w:tr w:rsidR="00D1490A" w:rsidRPr="00641D74" w:rsidTr="002D2784">
        <w:trPr>
          <w:trHeight w:val="9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t>28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Обеспечить ведение Реестра домовладений, где уста</w:t>
            </w:r>
            <w:r>
              <w:t>новлены автома</w:t>
            </w:r>
            <w:r w:rsidRPr="00641D74">
              <w:t xml:space="preserve">тические средства обнаружения пожаров. Организовать проверки работоспособности данных </w:t>
            </w:r>
            <w:proofErr w:type="spellStart"/>
            <w:r w:rsidRPr="00641D74">
              <w:t>оповещателей</w:t>
            </w:r>
            <w:proofErr w:type="spellEnd"/>
            <w:r w:rsidRPr="00641D74">
              <w:t xml:space="preserve"> в ходе </w:t>
            </w:r>
            <w:proofErr w:type="spellStart"/>
            <w:r w:rsidRPr="00641D74">
              <w:t>подворовых</w:t>
            </w:r>
            <w:proofErr w:type="spellEnd"/>
            <w:r w:rsidRPr="00641D74">
              <w:t xml:space="preserve"> обходов и рейдов. Организовать проведение пропаганды использования </w:t>
            </w:r>
            <w:proofErr w:type="spellStart"/>
            <w:r w:rsidRPr="00641D74">
              <w:t>оповещателей</w:t>
            </w:r>
            <w:proofErr w:type="spellEnd"/>
            <w:r w:rsidRPr="00641D74">
              <w:t xml:space="preserve"> в жилье посредством бесед, социальной рекламы, в том числе с размещением информации на стендах и в социальных сетях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 xml:space="preserve">Постоянно </w:t>
            </w: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rPr>
          <w:trHeight w:val="9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Pr="00641D74" w:rsidRDefault="00D1490A" w:rsidP="002D2784">
            <w:r>
              <w:t>29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proofErr w:type="gramStart"/>
            <w:r w:rsidRPr="00641D74">
              <w:t>Направить средства, выделяемые за счет субсидий на обеспечение первичных мер пожарной безопасности в рамках  государственной программы «Защита от чрезвычайных ситуаций природного и техногенного характера и обеспечение безопасности населения», утвержденной Постановлением Правительства Красноярского края от 30.09.2013 № 515-п, приоритетно  на приобретение необходимого пожарно-технического вооружения, технических  средств оповещения  населения, первичных средств пожаротушения и улучшение наружного противопожарного водоснабжения в населенных пунктах</w:t>
            </w:r>
            <w:proofErr w:type="gramEnd"/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В течение года</w:t>
            </w: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 w:rsidRPr="00641D74">
              <w:t>Глава сельсовета</w:t>
            </w:r>
          </w:p>
        </w:tc>
      </w:tr>
      <w:tr w:rsidR="00D1490A" w:rsidRPr="00641D74" w:rsidTr="002D2784">
        <w:trPr>
          <w:trHeight w:val="9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A" w:rsidRDefault="00D1490A" w:rsidP="002D2784">
            <w:r>
              <w:t>30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>
              <w:t>Продолжить работу муниципальных административных комиссий  по выявлению и пересечению нарушений правил благоустройства территорий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>
              <w:t>постоянно</w:t>
            </w: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90A" w:rsidRPr="00641D74" w:rsidRDefault="00D1490A" w:rsidP="002D2784">
            <w:r>
              <w:t>Глава сельсовета</w:t>
            </w:r>
          </w:p>
        </w:tc>
      </w:tr>
    </w:tbl>
    <w:p w:rsidR="00D1490A" w:rsidRPr="00641D74" w:rsidRDefault="00D1490A" w:rsidP="00D1490A">
      <w:pPr>
        <w:ind w:right="801"/>
      </w:pPr>
    </w:p>
    <w:p w:rsidR="00D1490A" w:rsidRPr="00641D74" w:rsidRDefault="00D1490A" w:rsidP="00D1490A">
      <w:pPr>
        <w:ind w:right="801"/>
      </w:pPr>
    </w:p>
    <w:p w:rsidR="00D1490A" w:rsidRPr="00641D74" w:rsidRDefault="00D1490A" w:rsidP="00D1490A">
      <w:pPr>
        <w:ind w:right="801"/>
      </w:pPr>
    </w:p>
    <w:p w:rsidR="00D1490A" w:rsidRPr="00641D74" w:rsidRDefault="00D1490A" w:rsidP="00D1490A">
      <w:pPr>
        <w:ind w:right="801"/>
      </w:pPr>
    </w:p>
    <w:p w:rsidR="00D1490A" w:rsidRPr="00641D74" w:rsidRDefault="00D1490A" w:rsidP="00D1490A">
      <w:pPr>
        <w:ind w:right="801"/>
      </w:pPr>
      <w:r w:rsidRPr="00641D74">
        <w:t xml:space="preserve">Глава </w:t>
      </w:r>
      <w:proofErr w:type="spellStart"/>
      <w:r w:rsidRPr="00641D74">
        <w:t>Иннокентьевского</w:t>
      </w:r>
      <w:proofErr w:type="spellEnd"/>
    </w:p>
    <w:p w:rsidR="00D1490A" w:rsidRPr="00641D74" w:rsidRDefault="00D1490A" w:rsidP="00D1490A">
      <w:pPr>
        <w:ind w:right="801"/>
      </w:pPr>
      <w:r w:rsidRPr="00641D74">
        <w:t xml:space="preserve"> сельсовета                                                                        В.А. </w:t>
      </w:r>
      <w:proofErr w:type="spellStart"/>
      <w:r w:rsidRPr="00641D74">
        <w:t>Румынина</w:t>
      </w:r>
      <w:proofErr w:type="spellEnd"/>
    </w:p>
    <w:p w:rsidR="00D1490A" w:rsidRPr="00641D74" w:rsidRDefault="00D1490A" w:rsidP="00D1490A"/>
    <w:p w:rsidR="00D1490A" w:rsidRPr="00641D74" w:rsidRDefault="00D1490A" w:rsidP="00D1490A"/>
    <w:p w:rsidR="00D1490A" w:rsidRPr="00641D74" w:rsidRDefault="00D1490A" w:rsidP="00D1490A"/>
    <w:p w:rsidR="00483D6F" w:rsidRPr="00D1490A" w:rsidRDefault="00483D6F" w:rsidP="00D1490A"/>
    <w:sectPr w:rsidR="00483D6F" w:rsidRPr="00D1490A" w:rsidSect="00B81F4F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6233"/>
    <w:multiLevelType w:val="singleLevel"/>
    <w:tmpl w:val="0C22F02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90A"/>
    <w:rsid w:val="00016EC3"/>
    <w:rsid w:val="00483D6F"/>
    <w:rsid w:val="00711B1B"/>
    <w:rsid w:val="00A44C6D"/>
    <w:rsid w:val="00D1490A"/>
    <w:rsid w:val="00E6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490A"/>
    <w:pPr>
      <w:widowControl w:val="0"/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90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cp:lastPrinted>2025-04-09T04:31:00Z</cp:lastPrinted>
  <dcterms:created xsi:type="dcterms:W3CDTF">2024-04-08T07:52:00Z</dcterms:created>
  <dcterms:modified xsi:type="dcterms:W3CDTF">2025-04-09T04:31:00Z</dcterms:modified>
</cp:coreProperties>
</file>