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A9" w:rsidRPr="007A03A9" w:rsidRDefault="007A03A9" w:rsidP="007A03A9">
      <w:pPr>
        <w:spacing w:after="0" w:line="240" w:lineRule="auto"/>
        <w:ind w:firstLine="709"/>
        <w:jc w:val="center"/>
        <w:rPr>
          <w:rFonts w:ascii="Arial" w:eastAsia="Times New Roman" w:hAnsi="Arial" w:cs="Arial"/>
          <w:color w:val="000000"/>
          <w:kern w:val="0"/>
          <w:sz w:val="24"/>
          <w:szCs w:val="24"/>
          <w:lang w:eastAsia="ru-RU"/>
        </w:rPr>
      </w:pPr>
      <w:r w:rsidRPr="007A03A9">
        <w:rPr>
          <w:rFonts w:ascii="Arial" w:eastAsia="Times New Roman" w:hAnsi="Arial" w:cs="Arial"/>
          <w:b/>
          <w:bCs/>
          <w:color w:val="000000"/>
          <w:kern w:val="0"/>
          <w:sz w:val="32"/>
          <w:szCs w:val="32"/>
          <w:lang w:eastAsia="ru-RU"/>
        </w:rPr>
        <w:t>ПОСТАНОВЛЕНИЕ</w:t>
      </w:r>
    </w:p>
    <w:p w:rsidR="007A03A9" w:rsidRPr="007A03A9" w:rsidRDefault="007A03A9" w:rsidP="007A03A9">
      <w:pPr>
        <w:spacing w:after="0" w:line="240" w:lineRule="auto"/>
        <w:ind w:firstLine="709"/>
        <w:jc w:val="center"/>
        <w:rPr>
          <w:rFonts w:ascii="Arial" w:eastAsia="Times New Roman" w:hAnsi="Arial" w:cs="Arial"/>
          <w:color w:val="000000"/>
          <w:kern w:val="0"/>
          <w:sz w:val="24"/>
          <w:szCs w:val="24"/>
          <w:lang w:eastAsia="ru-RU"/>
        </w:rPr>
      </w:pPr>
      <w:r w:rsidRPr="007A03A9">
        <w:rPr>
          <w:rFonts w:ascii="Arial" w:eastAsia="Times New Roman" w:hAnsi="Arial" w:cs="Arial"/>
          <w:b/>
          <w:bCs/>
          <w:color w:val="000000"/>
          <w:kern w:val="0"/>
          <w:sz w:val="32"/>
          <w:szCs w:val="32"/>
          <w:lang w:eastAsia="ru-RU"/>
        </w:rPr>
        <w:t>ГЛАВЫ ИННОКЕНТЬЕВСКОГО СЕЛЬСОВЕТА</w:t>
      </w:r>
    </w:p>
    <w:p w:rsidR="007A03A9" w:rsidRPr="007A03A9" w:rsidRDefault="007A03A9" w:rsidP="007A03A9">
      <w:pPr>
        <w:spacing w:after="0" w:line="240" w:lineRule="auto"/>
        <w:ind w:firstLine="709"/>
        <w:jc w:val="center"/>
        <w:rPr>
          <w:rFonts w:ascii="Arial" w:eastAsia="Times New Roman" w:hAnsi="Arial" w:cs="Arial"/>
          <w:color w:val="000000"/>
          <w:kern w:val="0"/>
          <w:sz w:val="24"/>
          <w:szCs w:val="24"/>
          <w:lang w:eastAsia="ru-RU"/>
        </w:rPr>
      </w:pPr>
      <w:r w:rsidRPr="007A03A9">
        <w:rPr>
          <w:rFonts w:ascii="Arial" w:eastAsia="Times New Roman" w:hAnsi="Arial" w:cs="Arial"/>
          <w:b/>
          <w:bCs/>
          <w:color w:val="000000"/>
          <w:kern w:val="0"/>
          <w:sz w:val="32"/>
          <w:szCs w:val="32"/>
          <w:lang w:eastAsia="ru-RU"/>
        </w:rPr>
        <w:t>Партизанского района</w:t>
      </w:r>
    </w:p>
    <w:p w:rsidR="007A03A9" w:rsidRPr="007A03A9" w:rsidRDefault="007A03A9" w:rsidP="007A03A9">
      <w:pPr>
        <w:spacing w:after="0" w:line="240" w:lineRule="auto"/>
        <w:ind w:firstLine="709"/>
        <w:jc w:val="center"/>
        <w:rPr>
          <w:rFonts w:ascii="Arial" w:eastAsia="Times New Roman" w:hAnsi="Arial" w:cs="Arial"/>
          <w:color w:val="000000"/>
          <w:kern w:val="0"/>
          <w:sz w:val="24"/>
          <w:szCs w:val="24"/>
          <w:lang w:eastAsia="ru-RU"/>
        </w:rPr>
      </w:pPr>
      <w:r w:rsidRPr="007A03A9">
        <w:rPr>
          <w:rFonts w:ascii="Arial" w:eastAsia="Times New Roman" w:hAnsi="Arial" w:cs="Arial"/>
          <w:b/>
          <w:bCs/>
          <w:color w:val="000000"/>
          <w:kern w:val="0"/>
          <w:sz w:val="32"/>
          <w:szCs w:val="32"/>
          <w:lang w:eastAsia="ru-RU"/>
        </w:rPr>
        <w:t>Красноярского края</w:t>
      </w:r>
    </w:p>
    <w:p w:rsidR="007A03A9" w:rsidRPr="007A03A9" w:rsidRDefault="007A03A9" w:rsidP="007A03A9">
      <w:pPr>
        <w:spacing w:after="0" w:line="240" w:lineRule="auto"/>
        <w:ind w:firstLine="709"/>
        <w:jc w:val="both"/>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 </w:t>
      </w:r>
    </w:p>
    <w:p w:rsidR="007A03A9" w:rsidRPr="007A03A9" w:rsidRDefault="007A03A9" w:rsidP="007A03A9">
      <w:pPr>
        <w:spacing w:after="0" w:line="240" w:lineRule="auto"/>
        <w:ind w:firstLine="709"/>
        <w:jc w:val="center"/>
        <w:rPr>
          <w:rFonts w:ascii="Arial" w:eastAsia="Times New Roman" w:hAnsi="Arial" w:cs="Arial"/>
          <w:color w:val="000000"/>
          <w:kern w:val="0"/>
          <w:sz w:val="24"/>
          <w:szCs w:val="24"/>
          <w:lang w:eastAsia="ru-RU"/>
        </w:rPr>
      </w:pPr>
      <w:r w:rsidRPr="007A03A9">
        <w:rPr>
          <w:rFonts w:ascii="Arial" w:eastAsia="Times New Roman" w:hAnsi="Arial" w:cs="Arial"/>
          <w:b/>
          <w:bCs/>
          <w:color w:val="000000"/>
          <w:kern w:val="0"/>
          <w:sz w:val="32"/>
          <w:szCs w:val="32"/>
          <w:lang w:eastAsia="ru-RU"/>
        </w:rPr>
        <w:t xml:space="preserve">с. </w:t>
      </w:r>
      <w:proofErr w:type="spellStart"/>
      <w:r w:rsidRPr="007A03A9">
        <w:rPr>
          <w:rFonts w:ascii="Arial" w:eastAsia="Times New Roman" w:hAnsi="Arial" w:cs="Arial"/>
          <w:b/>
          <w:bCs/>
          <w:color w:val="000000"/>
          <w:kern w:val="0"/>
          <w:sz w:val="32"/>
          <w:szCs w:val="32"/>
          <w:lang w:eastAsia="ru-RU"/>
        </w:rPr>
        <w:t>Иннокентьевка</w:t>
      </w:r>
      <w:proofErr w:type="spellEnd"/>
    </w:p>
    <w:p w:rsidR="007A03A9" w:rsidRPr="007A03A9" w:rsidRDefault="007A03A9" w:rsidP="007A03A9">
      <w:pPr>
        <w:spacing w:after="0" w:line="240" w:lineRule="auto"/>
        <w:ind w:firstLine="709"/>
        <w:jc w:val="both"/>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 </w:t>
      </w:r>
    </w:p>
    <w:p w:rsidR="007A03A9" w:rsidRPr="007A03A9" w:rsidRDefault="007A03A9" w:rsidP="007A03A9">
      <w:pPr>
        <w:spacing w:after="0" w:line="240" w:lineRule="auto"/>
        <w:ind w:firstLine="709"/>
        <w:jc w:val="center"/>
        <w:rPr>
          <w:rFonts w:ascii="Arial" w:eastAsia="Times New Roman" w:hAnsi="Arial" w:cs="Arial"/>
          <w:color w:val="000000"/>
          <w:kern w:val="0"/>
          <w:sz w:val="24"/>
          <w:szCs w:val="24"/>
          <w:lang w:eastAsia="ru-RU"/>
        </w:rPr>
      </w:pPr>
      <w:r w:rsidRPr="007A03A9">
        <w:rPr>
          <w:rFonts w:ascii="Arial" w:eastAsia="Times New Roman" w:hAnsi="Arial" w:cs="Arial"/>
          <w:b/>
          <w:bCs/>
          <w:color w:val="000000"/>
          <w:kern w:val="0"/>
          <w:sz w:val="32"/>
          <w:szCs w:val="32"/>
          <w:lang w:eastAsia="ru-RU"/>
        </w:rPr>
        <w:t>14.03.2013                                                            № 7-п</w:t>
      </w:r>
    </w:p>
    <w:p w:rsidR="007A03A9" w:rsidRPr="007A03A9" w:rsidRDefault="007A03A9" w:rsidP="007A03A9">
      <w:pPr>
        <w:spacing w:after="0" w:line="240" w:lineRule="auto"/>
        <w:ind w:firstLine="709"/>
        <w:jc w:val="both"/>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 </w:t>
      </w:r>
    </w:p>
    <w:p w:rsidR="007A03A9" w:rsidRPr="007A03A9" w:rsidRDefault="007A03A9" w:rsidP="007A03A9">
      <w:pPr>
        <w:spacing w:after="0" w:line="240" w:lineRule="auto"/>
        <w:ind w:firstLine="709"/>
        <w:jc w:val="center"/>
        <w:rPr>
          <w:rFonts w:ascii="Arial" w:eastAsia="Times New Roman" w:hAnsi="Arial" w:cs="Arial"/>
          <w:color w:val="000000"/>
          <w:kern w:val="0"/>
          <w:sz w:val="24"/>
          <w:szCs w:val="24"/>
          <w:lang w:eastAsia="ru-RU"/>
        </w:rPr>
      </w:pPr>
      <w:r w:rsidRPr="007A03A9">
        <w:rPr>
          <w:rFonts w:ascii="Arial" w:eastAsia="Times New Roman" w:hAnsi="Arial" w:cs="Arial"/>
          <w:b/>
          <w:bCs/>
          <w:color w:val="000000"/>
          <w:kern w:val="0"/>
          <w:sz w:val="32"/>
          <w:szCs w:val="32"/>
          <w:lang w:eastAsia="ru-RU"/>
        </w:rPr>
        <w:t>Об утверждении Перечня должностей муниципальной службы органов местного самоуправления, на которые распространяются ограничения, налагаемые на гражданина, замещавшего должность муниципальной службы, при заключении им трудового договора, предусмотренные статьей 12 Федерального закона от 25 декабря 2008 года № 273-ФЗ «О противодействии коррупции»</w:t>
      </w:r>
    </w:p>
    <w:p w:rsidR="007A03A9" w:rsidRPr="007A03A9" w:rsidRDefault="007A03A9" w:rsidP="007A03A9">
      <w:pPr>
        <w:spacing w:after="0" w:line="240" w:lineRule="auto"/>
        <w:ind w:firstLine="709"/>
        <w:jc w:val="both"/>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 </w:t>
      </w:r>
    </w:p>
    <w:p w:rsidR="007A03A9" w:rsidRPr="007A03A9" w:rsidRDefault="007A03A9" w:rsidP="007A03A9">
      <w:pPr>
        <w:spacing w:after="0" w:line="240" w:lineRule="auto"/>
        <w:ind w:firstLine="709"/>
        <w:jc w:val="both"/>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В соответствии со статьей 12 Федерального закона </w:t>
      </w:r>
      <w:hyperlink r:id="rId4" w:tgtFrame="_blank" w:history="1">
        <w:r w:rsidRPr="007A03A9">
          <w:rPr>
            <w:rFonts w:ascii="Arial" w:eastAsia="Times New Roman" w:hAnsi="Arial" w:cs="Arial"/>
            <w:color w:val="0000FF"/>
            <w:kern w:val="0"/>
            <w:sz w:val="24"/>
            <w:szCs w:val="24"/>
            <w:lang w:eastAsia="ru-RU"/>
          </w:rPr>
          <w:t>от 25 декабря 2008 года № 273-ФЗ</w:t>
        </w:r>
      </w:hyperlink>
      <w:r w:rsidRPr="007A03A9">
        <w:rPr>
          <w:rFonts w:ascii="Arial" w:eastAsia="Times New Roman" w:hAnsi="Arial" w:cs="Arial"/>
          <w:color w:val="000000"/>
          <w:kern w:val="0"/>
          <w:sz w:val="24"/>
          <w:szCs w:val="24"/>
          <w:lang w:eastAsia="ru-RU"/>
        </w:rPr>
        <w:t xml:space="preserve"> «О противодействии коррупции», пунктом 4 Указа Президента Российской Федерации от 21 июля 2010 года № 925 «О мерах по реализации отдельных положений Федерального закона «О противодействии коррупции», постановлением Правительства Российской Федерации от 08 сентября 2010 года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решением Иннокентьевского сельского Совета депутатов от 04.05.2010 г № 2-11-р О Положении о комиссии по урегулированию конфликта интересов в администрации </w:t>
      </w:r>
      <w:proofErr w:type="spellStart"/>
      <w:r w:rsidRPr="007A03A9">
        <w:rPr>
          <w:rFonts w:ascii="Arial" w:eastAsia="Times New Roman" w:hAnsi="Arial" w:cs="Arial"/>
          <w:color w:val="000000"/>
          <w:kern w:val="0"/>
          <w:sz w:val="24"/>
          <w:szCs w:val="24"/>
          <w:lang w:eastAsia="ru-RU"/>
        </w:rPr>
        <w:t>Иннокентьевского</w:t>
      </w:r>
      <w:proofErr w:type="spellEnd"/>
      <w:r w:rsidRPr="007A03A9">
        <w:rPr>
          <w:rFonts w:ascii="Arial" w:eastAsia="Times New Roman" w:hAnsi="Arial" w:cs="Arial"/>
          <w:color w:val="000000"/>
          <w:kern w:val="0"/>
          <w:sz w:val="24"/>
          <w:szCs w:val="24"/>
          <w:lang w:eastAsia="ru-RU"/>
        </w:rPr>
        <w:t xml:space="preserve"> сельсовета, </w:t>
      </w:r>
      <w:proofErr w:type="spellStart"/>
      <w:r w:rsidRPr="007A03A9">
        <w:rPr>
          <w:rFonts w:ascii="Arial" w:eastAsia="Times New Roman" w:hAnsi="Arial" w:cs="Arial"/>
          <w:color w:val="000000"/>
          <w:kern w:val="0"/>
          <w:sz w:val="24"/>
          <w:szCs w:val="24"/>
          <w:lang w:eastAsia="ru-RU"/>
        </w:rPr>
        <w:t>Иннокентьевским</w:t>
      </w:r>
      <w:proofErr w:type="spellEnd"/>
      <w:r w:rsidRPr="007A03A9">
        <w:rPr>
          <w:rFonts w:ascii="Arial" w:eastAsia="Times New Roman" w:hAnsi="Arial" w:cs="Arial"/>
          <w:color w:val="000000"/>
          <w:kern w:val="0"/>
          <w:sz w:val="24"/>
          <w:szCs w:val="24"/>
          <w:lang w:eastAsia="ru-RU"/>
        </w:rPr>
        <w:t xml:space="preserve"> сельским Советов депутатов и аппарате избирательной комиссии муниципального образования «</w:t>
      </w:r>
      <w:proofErr w:type="spellStart"/>
      <w:r w:rsidRPr="007A03A9">
        <w:rPr>
          <w:rFonts w:ascii="Arial" w:eastAsia="Times New Roman" w:hAnsi="Arial" w:cs="Arial"/>
          <w:color w:val="000000"/>
          <w:kern w:val="0"/>
          <w:sz w:val="24"/>
          <w:szCs w:val="24"/>
          <w:lang w:eastAsia="ru-RU"/>
        </w:rPr>
        <w:t>Иннокентьевский</w:t>
      </w:r>
      <w:proofErr w:type="spellEnd"/>
      <w:r w:rsidRPr="007A03A9">
        <w:rPr>
          <w:rFonts w:ascii="Arial" w:eastAsia="Times New Roman" w:hAnsi="Arial" w:cs="Arial"/>
          <w:color w:val="000000"/>
          <w:kern w:val="0"/>
          <w:sz w:val="24"/>
          <w:szCs w:val="24"/>
          <w:lang w:eastAsia="ru-RU"/>
        </w:rPr>
        <w:t xml:space="preserve"> сельсовет»</w:t>
      </w:r>
    </w:p>
    <w:p w:rsidR="007A03A9" w:rsidRPr="007A03A9" w:rsidRDefault="007A03A9" w:rsidP="007A03A9">
      <w:pPr>
        <w:spacing w:after="0" w:line="240" w:lineRule="auto"/>
        <w:ind w:firstLine="709"/>
        <w:jc w:val="both"/>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П О С Т А Н О В Л Я Ю:</w:t>
      </w:r>
    </w:p>
    <w:p w:rsidR="007A03A9" w:rsidRPr="007A03A9" w:rsidRDefault="007A03A9" w:rsidP="007A03A9">
      <w:pPr>
        <w:spacing w:after="0" w:line="240" w:lineRule="auto"/>
        <w:ind w:firstLine="709"/>
        <w:jc w:val="both"/>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1. Утвердить Перечень должностей муниципальной службы органов местного самоуправления муниципального образования «</w:t>
      </w:r>
      <w:proofErr w:type="spellStart"/>
      <w:r w:rsidRPr="007A03A9">
        <w:rPr>
          <w:rFonts w:ascii="Arial" w:eastAsia="Times New Roman" w:hAnsi="Arial" w:cs="Arial"/>
          <w:color w:val="000000"/>
          <w:kern w:val="0"/>
          <w:sz w:val="24"/>
          <w:szCs w:val="24"/>
          <w:lang w:eastAsia="ru-RU"/>
        </w:rPr>
        <w:t>Иннокентьевский</w:t>
      </w:r>
      <w:proofErr w:type="spellEnd"/>
      <w:r w:rsidRPr="007A03A9">
        <w:rPr>
          <w:rFonts w:ascii="Arial" w:eastAsia="Times New Roman" w:hAnsi="Arial" w:cs="Arial"/>
          <w:color w:val="000000"/>
          <w:kern w:val="0"/>
          <w:sz w:val="24"/>
          <w:szCs w:val="24"/>
          <w:lang w:eastAsia="ru-RU"/>
        </w:rPr>
        <w:t xml:space="preserve"> сельсовет», на которые распространяются ограничения, налагаемые на гражданина, замещавшего должность муниципальной службы, при заключении им трудового договора и (или) договора гражданско-правового характера, предусмотренные статьей 12 Федерального закона от 25 декабря 2008 года № 273-ФЗ «О противодействии коррупции» (далее – Перечень) согласно приложению.</w:t>
      </w:r>
    </w:p>
    <w:p w:rsidR="007A03A9" w:rsidRPr="007A03A9" w:rsidRDefault="007A03A9" w:rsidP="007A03A9">
      <w:pPr>
        <w:spacing w:after="0" w:line="240" w:lineRule="auto"/>
        <w:ind w:firstLine="709"/>
        <w:jc w:val="both"/>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3.Специалисту Иннокентьевского сельсовета (Колосовой Е.В.) ознакомить под роспись служащих, замещающих должности муниципальной службы, указанные в Перечне, с требованиями статьи 12 Федерального закона от 25 декабря 2008 года № 273-ФЗ «О противодействии коррупции».</w:t>
      </w:r>
    </w:p>
    <w:p w:rsidR="007A03A9" w:rsidRPr="007A03A9" w:rsidRDefault="007A03A9" w:rsidP="007A03A9">
      <w:pPr>
        <w:spacing w:after="0" w:line="240" w:lineRule="auto"/>
        <w:ind w:firstLine="709"/>
        <w:jc w:val="both"/>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lastRenderedPageBreak/>
        <w:t>4. Администрации муниципального образования «</w:t>
      </w:r>
      <w:proofErr w:type="spellStart"/>
      <w:r w:rsidRPr="007A03A9">
        <w:rPr>
          <w:rFonts w:ascii="Arial" w:eastAsia="Times New Roman" w:hAnsi="Arial" w:cs="Arial"/>
          <w:color w:val="000000"/>
          <w:kern w:val="0"/>
          <w:sz w:val="24"/>
          <w:szCs w:val="24"/>
          <w:lang w:eastAsia="ru-RU"/>
        </w:rPr>
        <w:t>Иннокентьевский</w:t>
      </w:r>
      <w:proofErr w:type="spellEnd"/>
      <w:r w:rsidRPr="007A03A9">
        <w:rPr>
          <w:rFonts w:ascii="Arial" w:eastAsia="Times New Roman" w:hAnsi="Arial" w:cs="Arial"/>
          <w:color w:val="000000"/>
          <w:kern w:val="0"/>
          <w:sz w:val="24"/>
          <w:szCs w:val="24"/>
          <w:lang w:eastAsia="ru-RU"/>
        </w:rPr>
        <w:t xml:space="preserve"> сельсовет» опубликовать настоящее постановление в районной газете «Вместе с Вами».</w:t>
      </w:r>
    </w:p>
    <w:p w:rsidR="007A03A9" w:rsidRPr="007A03A9" w:rsidRDefault="007A03A9" w:rsidP="007A03A9">
      <w:pPr>
        <w:spacing w:after="0" w:line="240" w:lineRule="auto"/>
        <w:ind w:firstLine="709"/>
        <w:jc w:val="both"/>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5.Специалисту Иннокентьевского сельсовета (Колосовой Е.В.)  разместить данное постановление на официальном сайте администрации муниципального образования Партизанский район.</w:t>
      </w:r>
    </w:p>
    <w:p w:rsidR="007A03A9" w:rsidRPr="007A03A9" w:rsidRDefault="007A03A9" w:rsidP="007A03A9">
      <w:pPr>
        <w:spacing w:after="0" w:line="240" w:lineRule="auto"/>
        <w:ind w:firstLine="709"/>
        <w:jc w:val="both"/>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6. Контроль за выполнением настоящего постановления оставляю за собой.</w:t>
      </w:r>
    </w:p>
    <w:p w:rsidR="007A03A9" w:rsidRPr="007A03A9" w:rsidRDefault="007A03A9" w:rsidP="007A03A9">
      <w:pPr>
        <w:spacing w:after="0" w:line="240" w:lineRule="auto"/>
        <w:ind w:firstLine="709"/>
        <w:jc w:val="both"/>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 xml:space="preserve">7. Настоящее постановление вступает в силу со </w:t>
      </w:r>
      <w:proofErr w:type="gramStart"/>
      <w:r w:rsidRPr="007A03A9">
        <w:rPr>
          <w:rFonts w:ascii="Arial" w:eastAsia="Times New Roman" w:hAnsi="Arial" w:cs="Arial"/>
          <w:color w:val="000000"/>
          <w:kern w:val="0"/>
          <w:sz w:val="24"/>
          <w:szCs w:val="24"/>
          <w:lang w:eastAsia="ru-RU"/>
        </w:rPr>
        <w:t>дня</w:t>
      </w:r>
      <w:proofErr w:type="gramEnd"/>
      <w:r w:rsidRPr="007A03A9">
        <w:rPr>
          <w:rFonts w:ascii="Arial" w:eastAsia="Times New Roman" w:hAnsi="Arial" w:cs="Arial"/>
          <w:color w:val="000000"/>
          <w:kern w:val="0"/>
          <w:sz w:val="24"/>
          <w:szCs w:val="24"/>
          <w:lang w:eastAsia="ru-RU"/>
        </w:rPr>
        <w:t xml:space="preserve"> следующего за днем его официального  опубликования в газете «Вместе с Вами».</w:t>
      </w:r>
    </w:p>
    <w:p w:rsidR="007A03A9" w:rsidRPr="007A03A9" w:rsidRDefault="007A03A9" w:rsidP="007A03A9">
      <w:pPr>
        <w:spacing w:after="0" w:line="240" w:lineRule="auto"/>
        <w:ind w:firstLine="709"/>
        <w:jc w:val="both"/>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 </w:t>
      </w:r>
    </w:p>
    <w:p w:rsidR="007A03A9" w:rsidRPr="007A03A9" w:rsidRDefault="007A03A9" w:rsidP="007A03A9">
      <w:pPr>
        <w:spacing w:after="0" w:line="240" w:lineRule="auto"/>
        <w:ind w:firstLine="709"/>
        <w:jc w:val="both"/>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 </w:t>
      </w:r>
    </w:p>
    <w:p w:rsidR="007A03A9" w:rsidRPr="007A03A9" w:rsidRDefault="007A03A9" w:rsidP="007A03A9">
      <w:pPr>
        <w:spacing w:after="0" w:line="240" w:lineRule="auto"/>
        <w:ind w:firstLine="709"/>
        <w:jc w:val="both"/>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Глава Иннокентьевского</w:t>
      </w:r>
    </w:p>
    <w:p w:rsidR="007A03A9" w:rsidRPr="007A03A9" w:rsidRDefault="007A03A9" w:rsidP="007A03A9">
      <w:pPr>
        <w:spacing w:after="0" w:line="240" w:lineRule="auto"/>
        <w:ind w:firstLine="709"/>
        <w:jc w:val="both"/>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сельсовета                                                     С.А. Савельев</w:t>
      </w:r>
    </w:p>
    <w:p w:rsidR="007A03A9" w:rsidRPr="007A03A9" w:rsidRDefault="007A03A9" w:rsidP="007A03A9">
      <w:pPr>
        <w:spacing w:after="0" w:line="240" w:lineRule="auto"/>
        <w:ind w:firstLine="709"/>
        <w:jc w:val="both"/>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 </w:t>
      </w:r>
    </w:p>
    <w:p w:rsidR="007A03A9" w:rsidRPr="007A03A9" w:rsidRDefault="007A03A9" w:rsidP="007A03A9">
      <w:pPr>
        <w:spacing w:after="0" w:line="240" w:lineRule="auto"/>
        <w:ind w:firstLine="709"/>
        <w:jc w:val="right"/>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 </w:t>
      </w:r>
    </w:p>
    <w:p w:rsidR="007A03A9" w:rsidRPr="007A03A9" w:rsidRDefault="007A03A9" w:rsidP="007A03A9">
      <w:pPr>
        <w:spacing w:after="0" w:line="240" w:lineRule="auto"/>
        <w:ind w:firstLine="709"/>
        <w:jc w:val="right"/>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УТВЕРЖДЕН</w:t>
      </w:r>
    </w:p>
    <w:p w:rsidR="007A03A9" w:rsidRPr="007A03A9" w:rsidRDefault="007A03A9" w:rsidP="007A03A9">
      <w:pPr>
        <w:spacing w:after="0" w:line="240" w:lineRule="auto"/>
        <w:ind w:firstLine="709"/>
        <w:jc w:val="right"/>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постановлением главы</w:t>
      </w:r>
    </w:p>
    <w:p w:rsidR="007A03A9" w:rsidRPr="007A03A9" w:rsidRDefault="007A03A9" w:rsidP="007A03A9">
      <w:pPr>
        <w:spacing w:after="0" w:line="240" w:lineRule="auto"/>
        <w:ind w:firstLine="709"/>
        <w:jc w:val="right"/>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Иннокентьевского сельсовета</w:t>
      </w:r>
    </w:p>
    <w:p w:rsidR="007A03A9" w:rsidRPr="007A03A9" w:rsidRDefault="007A03A9" w:rsidP="007A03A9">
      <w:pPr>
        <w:spacing w:after="0" w:line="240" w:lineRule="auto"/>
        <w:ind w:firstLine="709"/>
        <w:jc w:val="right"/>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от 14.03.2013г. №7-п</w:t>
      </w:r>
    </w:p>
    <w:p w:rsidR="007A03A9" w:rsidRPr="007A03A9" w:rsidRDefault="007A03A9" w:rsidP="007A03A9">
      <w:pPr>
        <w:spacing w:after="0" w:line="240" w:lineRule="auto"/>
        <w:ind w:firstLine="709"/>
        <w:jc w:val="center"/>
        <w:rPr>
          <w:rFonts w:ascii="Arial" w:eastAsia="Times New Roman" w:hAnsi="Arial" w:cs="Arial"/>
          <w:color w:val="000000"/>
          <w:kern w:val="0"/>
          <w:sz w:val="24"/>
          <w:szCs w:val="24"/>
          <w:lang w:eastAsia="ru-RU"/>
        </w:rPr>
      </w:pPr>
      <w:r w:rsidRPr="007A03A9">
        <w:rPr>
          <w:rFonts w:ascii="Arial" w:eastAsia="Times New Roman" w:hAnsi="Arial" w:cs="Arial"/>
          <w:b/>
          <w:bCs/>
          <w:color w:val="000000"/>
          <w:kern w:val="0"/>
          <w:sz w:val="30"/>
          <w:szCs w:val="30"/>
          <w:lang w:eastAsia="ru-RU"/>
        </w:rPr>
        <w:t> </w:t>
      </w:r>
    </w:p>
    <w:p w:rsidR="007A03A9" w:rsidRPr="007A03A9" w:rsidRDefault="007A03A9" w:rsidP="007A03A9">
      <w:pPr>
        <w:spacing w:after="0" w:line="240" w:lineRule="auto"/>
        <w:ind w:firstLine="709"/>
        <w:jc w:val="center"/>
        <w:rPr>
          <w:rFonts w:ascii="Arial" w:eastAsia="Times New Roman" w:hAnsi="Arial" w:cs="Arial"/>
          <w:color w:val="000000"/>
          <w:kern w:val="0"/>
          <w:sz w:val="24"/>
          <w:szCs w:val="24"/>
          <w:lang w:eastAsia="ru-RU"/>
        </w:rPr>
      </w:pPr>
      <w:r w:rsidRPr="007A03A9">
        <w:rPr>
          <w:rFonts w:ascii="Arial" w:eastAsia="Times New Roman" w:hAnsi="Arial" w:cs="Arial"/>
          <w:b/>
          <w:bCs/>
          <w:color w:val="000000"/>
          <w:kern w:val="0"/>
          <w:sz w:val="30"/>
          <w:szCs w:val="30"/>
          <w:lang w:eastAsia="ru-RU"/>
        </w:rPr>
        <w:t>ПЕРЕЧЕНЬ</w:t>
      </w:r>
    </w:p>
    <w:p w:rsidR="007A03A9" w:rsidRPr="007A03A9" w:rsidRDefault="007A03A9" w:rsidP="007A03A9">
      <w:pPr>
        <w:spacing w:after="0" w:line="240" w:lineRule="auto"/>
        <w:ind w:firstLine="709"/>
        <w:jc w:val="center"/>
        <w:rPr>
          <w:rFonts w:ascii="Arial" w:eastAsia="Times New Roman" w:hAnsi="Arial" w:cs="Arial"/>
          <w:color w:val="000000"/>
          <w:kern w:val="0"/>
          <w:sz w:val="24"/>
          <w:szCs w:val="24"/>
          <w:lang w:eastAsia="ru-RU"/>
        </w:rPr>
      </w:pPr>
      <w:r w:rsidRPr="007A03A9">
        <w:rPr>
          <w:rFonts w:ascii="Arial" w:eastAsia="Times New Roman" w:hAnsi="Arial" w:cs="Arial"/>
          <w:b/>
          <w:bCs/>
          <w:color w:val="000000"/>
          <w:kern w:val="0"/>
          <w:sz w:val="30"/>
          <w:szCs w:val="30"/>
          <w:lang w:eastAsia="ru-RU"/>
        </w:rPr>
        <w:t>должностей муниципальной службы органов местного самоуправления муниципального образования «</w:t>
      </w:r>
      <w:proofErr w:type="spellStart"/>
      <w:r w:rsidRPr="007A03A9">
        <w:rPr>
          <w:rFonts w:ascii="Arial" w:eastAsia="Times New Roman" w:hAnsi="Arial" w:cs="Arial"/>
          <w:b/>
          <w:bCs/>
          <w:color w:val="000000"/>
          <w:kern w:val="0"/>
          <w:sz w:val="30"/>
          <w:szCs w:val="30"/>
          <w:lang w:eastAsia="ru-RU"/>
        </w:rPr>
        <w:t>Иннокентьевский</w:t>
      </w:r>
      <w:proofErr w:type="spellEnd"/>
      <w:r w:rsidRPr="007A03A9">
        <w:rPr>
          <w:rFonts w:ascii="Arial" w:eastAsia="Times New Roman" w:hAnsi="Arial" w:cs="Arial"/>
          <w:b/>
          <w:bCs/>
          <w:color w:val="000000"/>
          <w:kern w:val="0"/>
          <w:sz w:val="30"/>
          <w:szCs w:val="30"/>
          <w:lang w:eastAsia="ru-RU"/>
        </w:rPr>
        <w:t xml:space="preserve"> сельсовет», на которые распространяются ограничения, налагаемые на гражданина, замещавшего должность муниципальной службы, при заключении им трудового договора, предусмотренные статьей 12 Федерального закона от 25 декабря 2008 года № 273-ФЗ «О противодействии коррупции»</w:t>
      </w:r>
    </w:p>
    <w:p w:rsidR="007A03A9" w:rsidRPr="007A03A9" w:rsidRDefault="007A03A9" w:rsidP="007A03A9">
      <w:pPr>
        <w:spacing w:after="0" w:line="240" w:lineRule="auto"/>
        <w:ind w:firstLine="709"/>
        <w:jc w:val="both"/>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 </w:t>
      </w:r>
    </w:p>
    <w:tbl>
      <w:tblPr>
        <w:tblW w:w="0" w:type="auto"/>
        <w:tblCellMar>
          <w:left w:w="0" w:type="dxa"/>
          <w:right w:w="0" w:type="dxa"/>
        </w:tblCellMar>
        <w:tblLook w:val="04A0"/>
      </w:tblPr>
      <w:tblGrid>
        <w:gridCol w:w="811"/>
        <w:gridCol w:w="8760"/>
      </w:tblGrid>
      <w:tr w:rsidR="007A03A9" w:rsidRPr="007A03A9" w:rsidTr="007A03A9">
        <w:tc>
          <w:tcPr>
            <w:tcW w:w="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3A9" w:rsidRPr="007A03A9" w:rsidRDefault="007A03A9" w:rsidP="007A03A9">
            <w:pPr>
              <w:spacing w:after="0" w:line="240" w:lineRule="auto"/>
              <w:jc w:val="both"/>
              <w:rPr>
                <w:rFonts w:ascii="Arial" w:eastAsia="Times New Roman" w:hAnsi="Arial" w:cs="Arial"/>
                <w:kern w:val="0"/>
                <w:sz w:val="24"/>
                <w:szCs w:val="24"/>
                <w:lang w:eastAsia="ru-RU"/>
              </w:rPr>
            </w:pPr>
            <w:r w:rsidRPr="007A03A9">
              <w:rPr>
                <w:rFonts w:ascii="Arial" w:eastAsia="Times New Roman" w:hAnsi="Arial" w:cs="Arial"/>
                <w:kern w:val="0"/>
                <w:sz w:val="24"/>
                <w:szCs w:val="24"/>
                <w:lang w:eastAsia="ru-RU"/>
              </w:rPr>
              <w:t>№ п/п</w:t>
            </w:r>
          </w:p>
        </w:tc>
        <w:tc>
          <w:tcPr>
            <w:tcW w:w="8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3A9" w:rsidRPr="007A03A9" w:rsidRDefault="007A03A9" w:rsidP="007A03A9">
            <w:pPr>
              <w:spacing w:after="0" w:line="240" w:lineRule="auto"/>
              <w:jc w:val="both"/>
              <w:rPr>
                <w:rFonts w:ascii="Arial" w:eastAsia="Times New Roman" w:hAnsi="Arial" w:cs="Arial"/>
                <w:kern w:val="0"/>
                <w:sz w:val="24"/>
                <w:szCs w:val="24"/>
                <w:lang w:eastAsia="ru-RU"/>
              </w:rPr>
            </w:pPr>
            <w:r w:rsidRPr="007A03A9">
              <w:rPr>
                <w:rFonts w:ascii="Arial" w:eastAsia="Times New Roman" w:hAnsi="Arial" w:cs="Arial"/>
                <w:kern w:val="0"/>
                <w:sz w:val="24"/>
                <w:szCs w:val="24"/>
                <w:lang w:eastAsia="ru-RU"/>
              </w:rPr>
              <w:t>Наименование должностей</w:t>
            </w:r>
          </w:p>
        </w:tc>
      </w:tr>
      <w:tr w:rsidR="007A03A9" w:rsidRPr="007A03A9" w:rsidTr="007A03A9">
        <w:trPr>
          <w:trHeight w:val="168"/>
        </w:trPr>
        <w:tc>
          <w:tcPr>
            <w:tcW w:w="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3A9" w:rsidRPr="007A03A9" w:rsidRDefault="007A03A9" w:rsidP="007A03A9">
            <w:pPr>
              <w:spacing w:after="0" w:line="240" w:lineRule="auto"/>
              <w:jc w:val="both"/>
              <w:rPr>
                <w:rFonts w:ascii="Arial" w:eastAsia="Times New Roman" w:hAnsi="Arial" w:cs="Arial"/>
                <w:kern w:val="0"/>
                <w:sz w:val="24"/>
                <w:szCs w:val="24"/>
                <w:lang w:eastAsia="ru-RU"/>
              </w:rPr>
            </w:pPr>
            <w:r w:rsidRPr="007A03A9">
              <w:rPr>
                <w:rFonts w:ascii="Arial" w:eastAsia="Times New Roman" w:hAnsi="Arial" w:cs="Arial"/>
                <w:kern w:val="0"/>
                <w:sz w:val="24"/>
                <w:szCs w:val="24"/>
                <w:lang w:eastAsia="ru-RU"/>
              </w:rPr>
              <w:t>1</w:t>
            </w:r>
          </w:p>
        </w:tc>
        <w:tc>
          <w:tcPr>
            <w:tcW w:w="8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3A9" w:rsidRPr="007A03A9" w:rsidRDefault="007A03A9" w:rsidP="007A03A9">
            <w:pPr>
              <w:spacing w:after="0" w:line="240" w:lineRule="auto"/>
              <w:jc w:val="both"/>
              <w:rPr>
                <w:rFonts w:ascii="Arial" w:eastAsia="Times New Roman" w:hAnsi="Arial" w:cs="Arial"/>
                <w:kern w:val="0"/>
                <w:sz w:val="24"/>
                <w:szCs w:val="24"/>
                <w:lang w:eastAsia="ru-RU"/>
              </w:rPr>
            </w:pPr>
            <w:r w:rsidRPr="007A03A9">
              <w:rPr>
                <w:rFonts w:ascii="Arial" w:eastAsia="Times New Roman" w:hAnsi="Arial" w:cs="Arial"/>
                <w:kern w:val="0"/>
                <w:sz w:val="24"/>
                <w:szCs w:val="24"/>
                <w:lang w:eastAsia="ru-RU"/>
              </w:rPr>
              <w:t>Специалист 1 категории муниципального образования «</w:t>
            </w:r>
            <w:proofErr w:type="spellStart"/>
            <w:r w:rsidRPr="007A03A9">
              <w:rPr>
                <w:rFonts w:ascii="Arial" w:eastAsia="Times New Roman" w:hAnsi="Arial" w:cs="Arial"/>
                <w:kern w:val="0"/>
                <w:sz w:val="24"/>
                <w:szCs w:val="24"/>
                <w:lang w:eastAsia="ru-RU"/>
              </w:rPr>
              <w:t>Иннокентьевский</w:t>
            </w:r>
            <w:proofErr w:type="spellEnd"/>
            <w:r w:rsidRPr="007A03A9">
              <w:rPr>
                <w:rFonts w:ascii="Arial" w:eastAsia="Times New Roman" w:hAnsi="Arial" w:cs="Arial"/>
                <w:kern w:val="0"/>
                <w:sz w:val="24"/>
                <w:szCs w:val="24"/>
                <w:lang w:eastAsia="ru-RU"/>
              </w:rPr>
              <w:t xml:space="preserve"> сельсовет»</w:t>
            </w:r>
          </w:p>
          <w:p w:rsidR="007A03A9" w:rsidRPr="007A03A9" w:rsidRDefault="007A03A9" w:rsidP="007A03A9">
            <w:pPr>
              <w:spacing w:after="0" w:line="240" w:lineRule="auto"/>
              <w:jc w:val="both"/>
              <w:rPr>
                <w:rFonts w:ascii="Arial" w:eastAsia="Times New Roman" w:hAnsi="Arial" w:cs="Arial"/>
                <w:kern w:val="0"/>
                <w:sz w:val="24"/>
                <w:szCs w:val="24"/>
                <w:lang w:eastAsia="ru-RU"/>
              </w:rPr>
            </w:pPr>
            <w:r w:rsidRPr="007A03A9">
              <w:rPr>
                <w:rFonts w:ascii="Arial" w:eastAsia="Times New Roman" w:hAnsi="Arial" w:cs="Arial"/>
                <w:kern w:val="0"/>
                <w:sz w:val="24"/>
                <w:szCs w:val="24"/>
                <w:lang w:eastAsia="ru-RU"/>
              </w:rPr>
              <w:t> </w:t>
            </w:r>
          </w:p>
        </w:tc>
      </w:tr>
    </w:tbl>
    <w:p w:rsidR="007A03A9" w:rsidRPr="007A03A9" w:rsidRDefault="007A03A9" w:rsidP="007A03A9">
      <w:pPr>
        <w:spacing w:after="0" w:line="240" w:lineRule="auto"/>
        <w:ind w:firstLine="709"/>
        <w:jc w:val="both"/>
        <w:rPr>
          <w:rFonts w:ascii="Arial" w:eastAsia="Times New Roman" w:hAnsi="Arial" w:cs="Arial"/>
          <w:color w:val="000000"/>
          <w:kern w:val="0"/>
          <w:sz w:val="24"/>
          <w:szCs w:val="24"/>
          <w:lang w:eastAsia="ru-RU"/>
        </w:rPr>
      </w:pPr>
      <w:r w:rsidRPr="007A03A9">
        <w:rPr>
          <w:rFonts w:ascii="Arial" w:eastAsia="Times New Roman" w:hAnsi="Arial" w:cs="Arial"/>
          <w:color w:val="000000"/>
          <w:kern w:val="0"/>
          <w:sz w:val="24"/>
          <w:szCs w:val="24"/>
          <w:lang w:eastAsia="ru-RU"/>
        </w:rPr>
        <w:t> </w:t>
      </w:r>
    </w:p>
    <w:p w:rsidR="00C42D72" w:rsidRDefault="00C42D72"/>
    <w:sectPr w:rsidR="00C42D72" w:rsidSect="006924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03A9"/>
    <w:rsid w:val="00692466"/>
    <w:rsid w:val="007A03A9"/>
    <w:rsid w:val="009B4767"/>
    <w:rsid w:val="00C42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4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071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3221</Characters>
  <Application>Microsoft Office Word</Application>
  <DocSecurity>0</DocSecurity>
  <Lines>26</Lines>
  <Paragraphs>7</Paragraphs>
  <ScaleCrop>false</ScaleCrop>
  <Company>Microsoft</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Innokentevka</dc:creator>
  <cp:lastModifiedBy>2</cp:lastModifiedBy>
  <cp:revision>2</cp:revision>
  <dcterms:created xsi:type="dcterms:W3CDTF">2025-02-28T05:36:00Z</dcterms:created>
  <dcterms:modified xsi:type="dcterms:W3CDTF">2025-02-28T05:36:00Z</dcterms:modified>
</cp:coreProperties>
</file>